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CE" w:rsidRPr="001D175F" w:rsidRDefault="00B005CE" w:rsidP="001D175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809C7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</w:t>
      </w:r>
      <w:proofErr w:type="spellStart"/>
      <w:r w:rsidR="001D175F" w:rsidRPr="001D175F">
        <w:rPr>
          <w:rFonts w:ascii="Times New Roman" w:hAnsi="Times New Roman" w:cs="Times New Roman"/>
          <w:b/>
          <w:i/>
          <w:sz w:val="36"/>
          <w:szCs w:val="36"/>
          <w:lang w:val="ru-RU"/>
        </w:rPr>
        <w:t>Орієнтовний</w:t>
      </w:r>
      <w:proofErr w:type="spellEnd"/>
      <w:r w:rsidR="001D175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1D175F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Pr="005809C7">
        <w:rPr>
          <w:rFonts w:ascii="Times New Roman" w:hAnsi="Times New Roman" w:cs="Times New Roman"/>
          <w:b/>
          <w:i/>
          <w:sz w:val="36"/>
          <w:szCs w:val="36"/>
        </w:rPr>
        <w:t>лан роз</w:t>
      </w:r>
      <w:r w:rsidR="001D175F">
        <w:rPr>
          <w:rFonts w:ascii="Times New Roman" w:hAnsi="Times New Roman" w:cs="Times New Roman"/>
          <w:b/>
          <w:i/>
          <w:sz w:val="36"/>
          <w:szCs w:val="36"/>
        </w:rPr>
        <w:t>ваг у старшій групі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4279"/>
        <w:gridCol w:w="2054"/>
        <w:gridCol w:w="2450"/>
      </w:tblGrid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CD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побачення, літо!» (спів пісень про літо, малювання малюнків)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 – драматизація «Ходить гарбуз по городу»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Вікторина: «Відгадай казку»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547" w:type="dxa"/>
          </w:tcPr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«Дари осені»</w:t>
            </w:r>
          </w:p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«Відгадай на смак»</w:t>
            </w:r>
          </w:p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«Розмаїття листя»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Ігровий майданчик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«Ніхто вже про Наталочку не скаже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Невмивалочка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»». Закріплювати з дітьми навички догляду за тілом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 – драматизація «Колобок»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Вистава: «Чарівна галявина»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Гра-розвага: «Допоможи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Незнайці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Розваляйка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шоу)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Щедрик, щедрик, щедрівочка… (спів колядок, щедрівок)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Вікторина: «Обережно, дорога»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Гра-драматизація «Рукавичка»</w:t>
            </w:r>
          </w:p>
        </w:tc>
        <w:tc>
          <w:tcPr>
            <w:tcW w:w="2116" w:type="dxa"/>
          </w:tcPr>
          <w:p w:rsidR="00B005CE" w:rsidRDefault="00B005CE" w:rsidP="003F77BC">
            <w:r w:rsidRPr="00B94A3F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Святкування дня народження</w:t>
            </w:r>
          </w:p>
        </w:tc>
        <w:tc>
          <w:tcPr>
            <w:tcW w:w="2116" w:type="dxa"/>
          </w:tcPr>
          <w:p w:rsidR="00B005CE" w:rsidRDefault="00B005CE" w:rsidP="003F77BC">
            <w:r w:rsidRPr="00B94A3F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Ігрова ситуація «Даруємо та приймаємо дарунки» </w:t>
            </w:r>
          </w:p>
        </w:tc>
        <w:tc>
          <w:tcPr>
            <w:tcW w:w="2116" w:type="dxa"/>
          </w:tcPr>
          <w:p w:rsidR="00B005CE" w:rsidRDefault="00B005CE" w:rsidP="003F77BC">
            <w:r w:rsidRPr="00B94A3F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«Мішечок сміху»</w:t>
            </w:r>
          </w:p>
        </w:tc>
        <w:tc>
          <w:tcPr>
            <w:tcW w:w="2116" w:type="dxa"/>
          </w:tcPr>
          <w:p w:rsidR="00B005CE" w:rsidRDefault="00B005CE" w:rsidP="003F77BC">
            <w:r w:rsidRPr="00B94A3F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«Рослинний світ». Відгадуємо загадки</w:t>
            </w:r>
          </w:p>
        </w:tc>
        <w:tc>
          <w:tcPr>
            <w:tcW w:w="2116" w:type="dxa"/>
          </w:tcPr>
          <w:p w:rsidR="00B005CE" w:rsidRDefault="00B005CE" w:rsidP="003F77BC">
            <w:r w:rsidRPr="00B94A3F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547" w:type="dxa"/>
          </w:tcPr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Бім-бім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загорівся кицьки дім». Вікторина про пожежну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безпеку</w:t>
            </w:r>
          </w:p>
        </w:tc>
        <w:tc>
          <w:tcPr>
            <w:tcW w:w="2116" w:type="dxa"/>
          </w:tcPr>
          <w:p w:rsidR="00B005CE" w:rsidRDefault="00B005CE" w:rsidP="003F77BC">
            <w:r w:rsidRPr="00B94A3F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Групова кімната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4547" w:type="dxa"/>
          </w:tcPr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Розвага «Влаштуємо концерт для ляльок»</w:t>
            </w:r>
          </w:p>
        </w:tc>
        <w:tc>
          <w:tcPr>
            <w:tcW w:w="2116" w:type="dxa"/>
          </w:tcPr>
          <w:p w:rsidR="00B005CE" w:rsidRDefault="00B005CE" w:rsidP="003F77BC">
            <w:r w:rsidRPr="00FC5590">
              <w:rPr>
                <w:rFonts w:ascii="Times New Roman" w:hAnsi="Times New Roman" w:cs="Times New Roman"/>
                <w:sz w:val="32"/>
                <w:szCs w:val="28"/>
              </w:rPr>
              <w:t>Ігровий майданчик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4547" w:type="dxa"/>
          </w:tcPr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«Здраствуй, літечко тепленьке»</w:t>
            </w:r>
          </w:p>
        </w:tc>
        <w:tc>
          <w:tcPr>
            <w:tcW w:w="2116" w:type="dxa"/>
          </w:tcPr>
          <w:p w:rsidR="00B005CE" w:rsidRDefault="00B005CE" w:rsidP="003F77BC">
            <w:r w:rsidRPr="00FC5590">
              <w:rPr>
                <w:rFonts w:ascii="Times New Roman" w:hAnsi="Times New Roman" w:cs="Times New Roman"/>
                <w:sz w:val="32"/>
                <w:szCs w:val="28"/>
              </w:rPr>
              <w:t>Ігровий майданчик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4547" w:type="dxa"/>
          </w:tcPr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«Діти люблять малювати» конкурс (малюнок  на асфальті)</w:t>
            </w:r>
          </w:p>
        </w:tc>
        <w:tc>
          <w:tcPr>
            <w:tcW w:w="2116" w:type="dxa"/>
          </w:tcPr>
          <w:p w:rsidR="00B005CE" w:rsidRDefault="00B005CE" w:rsidP="003F77BC">
            <w:r>
              <w:rPr>
                <w:rFonts w:ascii="Times New Roman" w:hAnsi="Times New Roman" w:cs="Times New Roman"/>
                <w:sz w:val="32"/>
                <w:szCs w:val="28"/>
              </w:rPr>
              <w:t>Ігровий майданчик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</w:tbl>
    <w:p w:rsidR="00B005CE" w:rsidRPr="00EE026C" w:rsidRDefault="00B005CE" w:rsidP="00B005CE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B005CE" w:rsidRPr="00B005CE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B005CE" w:rsidRPr="00E661E1" w:rsidRDefault="00B005CE" w:rsidP="00B005C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5809C7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      </w:t>
      </w:r>
    </w:p>
    <w:p w:rsidR="001D175F" w:rsidRDefault="001D175F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Pr="001D175F" w:rsidRDefault="001D175F" w:rsidP="001D175F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Орієнтовний п</w:t>
      </w:r>
      <w:r w:rsidR="00B005CE" w:rsidRPr="005809C7">
        <w:rPr>
          <w:rFonts w:ascii="Times New Roman" w:hAnsi="Times New Roman" w:cs="Times New Roman"/>
          <w:b/>
          <w:i/>
          <w:sz w:val="36"/>
          <w:szCs w:val="36"/>
        </w:rPr>
        <w:t>лан розваг у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середній групі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4279"/>
        <w:gridCol w:w="2054"/>
        <w:gridCol w:w="2450"/>
      </w:tblGrid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CD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побачення, літо!» (спів пісень про літо, малювання малюнків)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 – драматизація «Ходить гарбуз по городу»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Вікторина: «Відгадай казку»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547" w:type="dxa"/>
          </w:tcPr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«Дари осені»</w:t>
            </w:r>
          </w:p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«Відгадай на смак»</w:t>
            </w:r>
          </w:p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«Розмаїття листя»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Ігровий майданчик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«Ніхто вже про Наталочку не скаже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Невмивалочка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»». Закріплювати з дітьми навички догляду за тілом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 – драматизація «Колобок»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Вистава: «Чарівна галявина»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Гра-розвага: «Допоможи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Незнайці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Розваляйка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шоу)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Щедрик, щедрик, щедрівочка… (спів колядок, щедрівок)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Вікторина: «Обережно, дорога»</w:t>
            </w:r>
          </w:p>
        </w:tc>
        <w:tc>
          <w:tcPr>
            <w:tcW w:w="2116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Pr="00A64CD1" w:rsidRDefault="00B005CE" w:rsidP="003F77BC">
            <w:pPr>
              <w:rPr>
                <w:sz w:val="32"/>
              </w:rPr>
            </w:pPr>
            <w:r w:rsidRPr="00A64CD1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Гра-драматизація «Рукавичка»</w:t>
            </w:r>
          </w:p>
        </w:tc>
        <w:tc>
          <w:tcPr>
            <w:tcW w:w="2116" w:type="dxa"/>
          </w:tcPr>
          <w:p w:rsidR="00B005CE" w:rsidRDefault="00B005CE" w:rsidP="003F77BC">
            <w:r w:rsidRPr="00B94A3F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Святкування дня народження</w:t>
            </w:r>
          </w:p>
        </w:tc>
        <w:tc>
          <w:tcPr>
            <w:tcW w:w="2116" w:type="dxa"/>
          </w:tcPr>
          <w:p w:rsidR="00B005CE" w:rsidRDefault="00B005CE" w:rsidP="003F77BC">
            <w:r w:rsidRPr="00B94A3F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Ігрова ситуація «Даруємо та приймаємо дарунки» </w:t>
            </w:r>
          </w:p>
        </w:tc>
        <w:tc>
          <w:tcPr>
            <w:tcW w:w="2116" w:type="dxa"/>
          </w:tcPr>
          <w:p w:rsidR="00B005CE" w:rsidRDefault="00B005CE" w:rsidP="003F77BC">
            <w:r w:rsidRPr="00B94A3F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«Мішечок сміху»</w:t>
            </w:r>
          </w:p>
        </w:tc>
        <w:tc>
          <w:tcPr>
            <w:tcW w:w="2116" w:type="dxa"/>
          </w:tcPr>
          <w:p w:rsidR="00B005CE" w:rsidRDefault="00B005CE" w:rsidP="003F77BC">
            <w:r w:rsidRPr="00B94A3F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54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«Рослинний світ». Відгадуємо загадки</w:t>
            </w:r>
          </w:p>
        </w:tc>
        <w:tc>
          <w:tcPr>
            <w:tcW w:w="2116" w:type="dxa"/>
          </w:tcPr>
          <w:p w:rsidR="00B005CE" w:rsidRDefault="00B005CE" w:rsidP="003F77BC">
            <w:r w:rsidRPr="00B94A3F">
              <w:rPr>
                <w:rFonts w:ascii="Times New Roman" w:hAnsi="Times New Roman" w:cs="Times New Roman"/>
                <w:sz w:val="32"/>
                <w:szCs w:val="28"/>
              </w:rPr>
              <w:t>Групова кімната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547" w:type="dxa"/>
          </w:tcPr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Бім-бім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загорівся кицьки дім». Вікторина про пожежну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безпеку</w:t>
            </w:r>
          </w:p>
        </w:tc>
        <w:tc>
          <w:tcPr>
            <w:tcW w:w="2116" w:type="dxa"/>
          </w:tcPr>
          <w:p w:rsidR="00B005CE" w:rsidRDefault="00B005CE" w:rsidP="003F77BC">
            <w:r w:rsidRPr="00B94A3F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Групова кімната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4547" w:type="dxa"/>
          </w:tcPr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Розвага «Влаштуємо концерт для ляльок»</w:t>
            </w:r>
          </w:p>
        </w:tc>
        <w:tc>
          <w:tcPr>
            <w:tcW w:w="2116" w:type="dxa"/>
          </w:tcPr>
          <w:p w:rsidR="00B005CE" w:rsidRDefault="00B005CE" w:rsidP="003F77BC">
            <w:r w:rsidRPr="00FC5590">
              <w:rPr>
                <w:rFonts w:ascii="Times New Roman" w:hAnsi="Times New Roman" w:cs="Times New Roman"/>
                <w:sz w:val="32"/>
                <w:szCs w:val="28"/>
              </w:rPr>
              <w:t>Ігровий майданчик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4547" w:type="dxa"/>
          </w:tcPr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«Здраствуй, літечко тепленьке»</w:t>
            </w:r>
          </w:p>
        </w:tc>
        <w:tc>
          <w:tcPr>
            <w:tcW w:w="2116" w:type="dxa"/>
          </w:tcPr>
          <w:p w:rsidR="00B005CE" w:rsidRDefault="00B005CE" w:rsidP="003F77BC">
            <w:r w:rsidRPr="00FC5590">
              <w:rPr>
                <w:rFonts w:ascii="Times New Roman" w:hAnsi="Times New Roman" w:cs="Times New Roman"/>
                <w:sz w:val="32"/>
                <w:szCs w:val="28"/>
              </w:rPr>
              <w:t>Ігровий майданчик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  <w:tr w:rsidR="00B005CE" w:rsidRPr="00A64CD1" w:rsidTr="003F77BC">
        <w:tc>
          <w:tcPr>
            <w:tcW w:w="827" w:type="dxa"/>
          </w:tcPr>
          <w:p w:rsidR="00B005CE" w:rsidRPr="00A64CD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4547" w:type="dxa"/>
          </w:tcPr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«Діти люблять малювати» конкурс (малюнок  на асфальті)</w:t>
            </w:r>
          </w:p>
        </w:tc>
        <w:tc>
          <w:tcPr>
            <w:tcW w:w="2116" w:type="dxa"/>
          </w:tcPr>
          <w:p w:rsidR="00B005CE" w:rsidRDefault="00B005CE" w:rsidP="003F77BC">
            <w:r>
              <w:rPr>
                <w:rFonts w:ascii="Times New Roman" w:hAnsi="Times New Roman" w:cs="Times New Roman"/>
                <w:sz w:val="32"/>
                <w:szCs w:val="28"/>
              </w:rPr>
              <w:t>Ігровий майданчик</w:t>
            </w:r>
          </w:p>
        </w:tc>
        <w:tc>
          <w:tcPr>
            <w:tcW w:w="2224" w:type="dxa"/>
          </w:tcPr>
          <w:p w:rsidR="00B005CE" w:rsidRDefault="00B005CE" w:rsidP="003F77BC">
            <w:r w:rsidRPr="00530A88">
              <w:rPr>
                <w:rFonts w:ascii="Times New Roman" w:hAnsi="Times New Roman" w:cs="Times New Roman"/>
                <w:sz w:val="32"/>
                <w:szCs w:val="28"/>
              </w:rPr>
              <w:t>Вихователь</w:t>
            </w:r>
          </w:p>
        </w:tc>
      </w:tr>
    </w:tbl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005CE" w:rsidRDefault="00B005CE" w:rsidP="00B005CE">
      <w:pPr>
        <w:ind w:left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1D175F" w:rsidRDefault="00B005CE" w:rsidP="00B005CE">
      <w:pPr>
        <w:ind w:left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</w:p>
    <w:p w:rsidR="00B005CE" w:rsidRPr="005809C7" w:rsidRDefault="00B005CE" w:rsidP="00B005CE">
      <w:pPr>
        <w:ind w:left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</w:t>
      </w:r>
      <w:r w:rsidR="001D175F">
        <w:rPr>
          <w:rFonts w:ascii="Times New Roman" w:hAnsi="Times New Roman" w:cs="Times New Roman"/>
          <w:b/>
          <w:i/>
          <w:sz w:val="36"/>
          <w:szCs w:val="36"/>
        </w:rPr>
        <w:t xml:space="preserve">         Орієнтовний план розваг у молодшій групі </w:t>
      </w:r>
    </w:p>
    <w:p w:rsidR="00B005CE" w:rsidRPr="001D175F" w:rsidRDefault="00B005CE" w:rsidP="00B005CE">
      <w:pPr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W w:w="10708" w:type="dxa"/>
        <w:tblInd w:w="-743" w:type="dxa"/>
        <w:tblLook w:val="04A0" w:firstRow="1" w:lastRow="0" w:firstColumn="1" w:lastColumn="0" w:noHBand="0" w:noVBand="1"/>
      </w:tblPr>
      <w:tblGrid>
        <w:gridCol w:w="1072"/>
        <w:gridCol w:w="4211"/>
        <w:gridCol w:w="2256"/>
        <w:gridCol w:w="3169"/>
      </w:tblGrid>
      <w:tr w:rsidR="00B005CE" w:rsidRPr="005809C7" w:rsidTr="003F77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B005CE" w:rsidRPr="005809C7" w:rsidTr="003F77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Гра -  драматизація  «На пташиному дворі»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rPr>
          <w:trHeight w:val="6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Ляльковий театр «Колобок»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Відгадування загадок про овочі і фрукти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rPr>
          <w:trHeight w:val="6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Народні ігри з музикою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Слухання народних пісень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Настільний театр «Ріпка»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«У гостях у діда Панаса»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«Петрушка прийшов у гості»  (ляльковий театр)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Пальчиковий театр  «Наш друг – світлофор»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rPr>
          <w:trHeight w:val="6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Вечір колядок та щедрівок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Настільна вистава «Вовк і семеро козенят»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rPr>
          <w:trHeight w:val="5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Настільний театр «Рукавичка»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rPr>
          <w:trHeight w:val="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народження дітей – концерт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поведінки з вогнем. Платівка  «Бім – </w:t>
            </w:r>
            <w:proofErr w:type="spellStart"/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бом</w:t>
            </w:r>
            <w:proofErr w:type="spellEnd"/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ind w:left="-45" w:right="-212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Слухання пісень на слова Т.Г.Шевченка у виконані дорослих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Гра – драматизація української народної казки «Колобок»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Тіньовий театр «Коза – дереза»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Зустріч з бабусею – казкою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«Тротуар для пішоходів,а дорога для машин»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005CE" w:rsidRPr="005809C7" w:rsidTr="003F77BC"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Лялькова вистава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</w:tbl>
    <w:p w:rsidR="00B005CE" w:rsidRPr="005809C7" w:rsidRDefault="00B005CE" w:rsidP="00B005CE">
      <w:pPr>
        <w:rPr>
          <w:rFonts w:ascii="Times New Roman" w:hAnsi="Times New Roman" w:cs="Times New Roman"/>
          <w:lang w:val="en-US"/>
        </w:rPr>
      </w:pPr>
      <w:r w:rsidRPr="005809C7">
        <w:rPr>
          <w:rFonts w:ascii="Times New Roman" w:hAnsi="Times New Roman" w:cs="Times New Roman"/>
        </w:rPr>
        <w:t xml:space="preserve">                                  </w:t>
      </w:r>
    </w:p>
    <w:p w:rsidR="00B005CE" w:rsidRPr="00E661E1" w:rsidRDefault="00B005CE" w:rsidP="00B005CE">
      <w:pPr>
        <w:rPr>
          <w:rFonts w:ascii="Times New Roman" w:hAnsi="Times New Roman" w:cs="Times New Roman"/>
        </w:rPr>
      </w:pPr>
      <w:r w:rsidRPr="005809C7">
        <w:rPr>
          <w:rFonts w:ascii="Times New Roman" w:hAnsi="Times New Roman" w:cs="Times New Roman"/>
          <w:lang w:val="ru-RU"/>
        </w:rPr>
        <w:lastRenderedPageBreak/>
        <w:t xml:space="preserve">                 </w:t>
      </w:r>
    </w:p>
    <w:p w:rsidR="00B005CE" w:rsidRPr="001D175F" w:rsidRDefault="00B005CE" w:rsidP="001D175F">
      <w:pPr>
        <w:rPr>
          <w:rFonts w:ascii="Times New Roman" w:hAnsi="Times New Roman" w:cs="Times New Roman"/>
        </w:rPr>
      </w:pPr>
      <w:r w:rsidRPr="005809C7">
        <w:rPr>
          <w:rFonts w:ascii="Times New Roman" w:hAnsi="Times New Roman" w:cs="Times New Roman"/>
          <w:lang w:val="ru-RU"/>
        </w:rPr>
        <w:t xml:space="preserve">      </w:t>
      </w:r>
      <w:proofErr w:type="spellStart"/>
      <w:r w:rsidR="001D175F" w:rsidRPr="001D175F">
        <w:rPr>
          <w:rFonts w:ascii="Times New Roman" w:hAnsi="Times New Roman" w:cs="Times New Roman"/>
          <w:b/>
          <w:i/>
          <w:sz w:val="36"/>
          <w:szCs w:val="36"/>
          <w:lang w:val="ru-RU"/>
        </w:rPr>
        <w:t>Орієнтовний</w:t>
      </w:r>
      <w:proofErr w:type="spellEnd"/>
      <w:r w:rsidR="001D175F" w:rsidRPr="001D175F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="001D175F">
        <w:rPr>
          <w:rFonts w:ascii="Times New Roman" w:hAnsi="Times New Roman" w:cs="Times New Roman"/>
          <w:b/>
          <w:i/>
          <w:sz w:val="36"/>
          <w:szCs w:val="36"/>
        </w:rPr>
        <w:t>план розваг групі раннього віку</w:t>
      </w:r>
      <w:bookmarkStart w:id="0" w:name="_GoBack"/>
      <w:bookmarkEnd w:id="0"/>
    </w:p>
    <w:tbl>
      <w:tblPr>
        <w:tblpPr w:leftFromText="180" w:rightFromText="180" w:vertAnchor="text" w:horzAnchor="margin" w:tblpY="536"/>
        <w:tblW w:w="4936" w:type="pct"/>
        <w:tblLook w:val="0600" w:firstRow="0" w:lastRow="0" w:firstColumn="0" w:lastColumn="0" w:noHBand="1" w:noVBand="1"/>
      </w:tblPr>
      <w:tblGrid>
        <w:gridCol w:w="1053"/>
        <w:gridCol w:w="4142"/>
        <w:gridCol w:w="2329"/>
        <w:gridCol w:w="2205"/>
      </w:tblGrid>
      <w:tr w:rsidR="00B005CE" w:rsidRPr="005809C7" w:rsidTr="003F77BC">
        <w:trPr>
          <w:trHeight w:val="68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005CE" w:rsidRPr="005809C7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122DA9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09C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E" w:rsidRPr="005809C7" w:rsidRDefault="00B005CE" w:rsidP="003F7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B005CE" w:rsidRPr="005809C7" w:rsidTr="003F77BC">
        <w:trPr>
          <w:trHeight w:val="7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  <w:p w:rsidR="00B005CE" w:rsidRPr="00E661E1" w:rsidRDefault="00B005CE" w:rsidP="003F77BC">
            <w:pPr>
              <w:ind w:left="0"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B005CE" w:rsidRPr="005809C7" w:rsidRDefault="00B005CE" w:rsidP="003F77BC">
            <w:pPr>
              <w:ind w:left="0"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005CE" w:rsidRPr="005809C7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E661E1" w:rsidRDefault="00B005CE" w:rsidP="003F77BC">
            <w:pPr>
              <w:ind w:left="0"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Зустрінемо новачка</w:t>
            </w:r>
          </w:p>
          <w:p w:rsidR="00B005CE" w:rsidRPr="00533551" w:rsidRDefault="00B005CE" w:rsidP="003F77BC">
            <w:pPr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Кольорові килимки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Кімната для улюбленої  ляльки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Усе готово для дітей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Мої друзі</w:t>
            </w:r>
          </w:p>
          <w:p w:rsidR="00B005CE" w:rsidRDefault="00B005CE" w:rsidP="003F77BC">
            <w:pPr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Чорний жук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Я почну, а ти продовжуй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Сходинки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Ялиночко гори!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Зайченята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Настільний театр.  Казка «Рукавичка»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Чарівний мішечок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Хто тупотить?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У країні казок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Відгадай, що я роблю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Загадування загадок про звірят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Виконай завдання</w:t>
            </w:r>
          </w:p>
          <w:p w:rsidR="00B005CE" w:rsidRPr="005809C7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E661E1" w:rsidRDefault="00B005CE" w:rsidP="003F77BC">
            <w:pPr>
              <w:ind w:left="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День іменинника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Групова кімната </w:t>
            </w:r>
          </w:p>
          <w:p w:rsidR="00B005CE" w:rsidRPr="00533551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  <w:p w:rsidR="00B005CE" w:rsidRPr="005809C7" w:rsidRDefault="00B005CE" w:rsidP="003F77BC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  <w:p w:rsidR="00B005CE" w:rsidRPr="005809C7" w:rsidRDefault="00B005CE" w:rsidP="003F77BC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  <w:p w:rsidR="00B005CE" w:rsidRPr="005809C7" w:rsidRDefault="00B005CE" w:rsidP="003F77BC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  <w:p w:rsidR="00B005CE" w:rsidRPr="005809C7" w:rsidRDefault="00B005CE" w:rsidP="003F77BC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  <w:p w:rsidR="00B005CE" w:rsidRPr="005809C7" w:rsidRDefault="00B005CE" w:rsidP="003F77BC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Групова кімната </w:t>
            </w:r>
          </w:p>
          <w:p w:rsidR="00B005CE" w:rsidRPr="005809C7" w:rsidRDefault="00B005CE" w:rsidP="003F77BC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Групова кімната </w:t>
            </w:r>
          </w:p>
          <w:p w:rsidR="00B005CE" w:rsidRPr="005809C7" w:rsidRDefault="00B005CE" w:rsidP="003F77BC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Групова кімната </w:t>
            </w:r>
          </w:p>
          <w:p w:rsidR="00B005CE" w:rsidRPr="005809C7" w:rsidRDefault="00B005CE" w:rsidP="003F77BC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Групова кімната </w:t>
            </w:r>
          </w:p>
          <w:p w:rsidR="00B005CE" w:rsidRPr="005809C7" w:rsidRDefault="00B005CE" w:rsidP="003F77BC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Групова кімната </w:t>
            </w:r>
          </w:p>
          <w:p w:rsidR="00B005CE" w:rsidRPr="005809C7" w:rsidRDefault="00B005CE" w:rsidP="003F77BC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Default="00B005CE" w:rsidP="003F77BC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Групова кімната </w:t>
            </w:r>
          </w:p>
          <w:p w:rsidR="00B005CE" w:rsidRPr="005809C7" w:rsidRDefault="00B005CE" w:rsidP="003F77BC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Групова кімната </w:t>
            </w:r>
          </w:p>
          <w:p w:rsidR="00B005CE" w:rsidRPr="005809C7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Групова кімната </w:t>
            </w:r>
          </w:p>
          <w:p w:rsidR="00B005CE" w:rsidRDefault="00B005CE" w:rsidP="003F77BC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Групова кімната </w:t>
            </w:r>
          </w:p>
          <w:p w:rsidR="00B005CE" w:rsidRDefault="00B005CE" w:rsidP="003F77BC">
            <w:pPr>
              <w:tabs>
                <w:tab w:val="left" w:pos="356"/>
                <w:tab w:val="center" w:pos="1051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Групова кімната </w:t>
            </w:r>
          </w:p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Групова кімната </w:t>
            </w:r>
          </w:p>
          <w:p w:rsidR="00B005CE" w:rsidRDefault="00B005CE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122DA9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33551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5CE" w:rsidRPr="005809C7" w:rsidRDefault="00B005CE" w:rsidP="003F77B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33551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33551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33551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33551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33551" w:rsidRDefault="00B005CE" w:rsidP="003F77B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E" w:rsidRPr="005809C7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33551" w:rsidRDefault="00B005CE" w:rsidP="003F77BC">
            <w:pPr>
              <w:tabs>
                <w:tab w:val="left" w:pos="518"/>
                <w:tab w:val="center" w:pos="1023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05CE" w:rsidRPr="00533551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33551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5CE" w:rsidRPr="00533551" w:rsidRDefault="00B005CE" w:rsidP="003F77BC">
            <w:pPr>
              <w:ind w:left="1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B005CE" w:rsidRPr="00533551" w:rsidRDefault="00B005CE" w:rsidP="003F7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5CE" w:rsidRPr="000E5256" w:rsidRDefault="00B005CE" w:rsidP="003F7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</w:tbl>
    <w:p w:rsidR="00B005CE" w:rsidRPr="000E5256" w:rsidRDefault="00B005CE" w:rsidP="00B005CE">
      <w:pPr>
        <w:rPr>
          <w:rFonts w:ascii="Times New Roman" w:hAnsi="Times New Roman" w:cs="Times New Roman"/>
          <w:lang w:val="ru-RU"/>
        </w:rPr>
      </w:pPr>
      <w:r w:rsidRPr="005809C7">
        <w:rPr>
          <w:rFonts w:ascii="Times New Roman" w:hAnsi="Times New Roman" w:cs="Times New Roman"/>
          <w:lang w:val="ru-RU"/>
        </w:rPr>
        <w:t xml:space="preserve">                           </w:t>
      </w:r>
    </w:p>
    <w:p w:rsidR="00B005CE" w:rsidRPr="000E5256" w:rsidRDefault="00B005CE" w:rsidP="00B005CE">
      <w:pPr>
        <w:ind w:left="0"/>
        <w:jc w:val="both"/>
        <w:rPr>
          <w:rFonts w:ascii="Times New Roman" w:hAnsi="Times New Roman" w:cs="Times New Roman"/>
          <w:lang w:val="ru-RU"/>
        </w:rPr>
      </w:pPr>
    </w:p>
    <w:p w:rsidR="00604245" w:rsidRPr="00B005CE" w:rsidRDefault="00604245">
      <w:pPr>
        <w:rPr>
          <w:lang w:val="ru-RU"/>
        </w:rPr>
      </w:pPr>
    </w:p>
    <w:sectPr w:rsidR="00604245" w:rsidRPr="00B005CE" w:rsidSect="00604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5CE"/>
    <w:rsid w:val="001D175F"/>
    <w:rsid w:val="00604245"/>
    <w:rsid w:val="009A7483"/>
    <w:rsid w:val="00B005CE"/>
    <w:rsid w:val="00E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3874</Words>
  <Characters>2209</Characters>
  <Application>Microsoft Office Word</Application>
  <DocSecurity>0</DocSecurity>
  <Lines>18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dcterms:created xsi:type="dcterms:W3CDTF">2021-01-28T19:57:00Z</dcterms:created>
  <dcterms:modified xsi:type="dcterms:W3CDTF">2023-02-23T21:20:00Z</dcterms:modified>
</cp:coreProperties>
</file>