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E3" w:rsidRDefault="00D12639" w:rsidP="00D12639">
      <w:pPr>
        <w:spacing w:after="0" w:line="295" w:lineRule="atLeast"/>
        <w:jc w:val="center"/>
        <w:outlineLvl w:val="1"/>
        <w:rPr>
          <w:rFonts w:ascii="Times New Roman" w:eastAsia="Times New Roman" w:hAnsi="Times New Roman" w:cs="Times New Roman"/>
          <w:b/>
          <w:color w:val="000000" w:themeColor="text1"/>
          <w:sz w:val="36"/>
          <w:szCs w:val="36"/>
          <w:lang w:eastAsia="uk-UA"/>
        </w:rPr>
      </w:pPr>
      <w:r w:rsidRPr="00FD1BEF">
        <w:rPr>
          <w:rFonts w:ascii="Times New Roman" w:eastAsia="Times New Roman" w:hAnsi="Times New Roman" w:cs="Times New Roman"/>
          <w:b/>
          <w:color w:val="000000" w:themeColor="text1"/>
          <w:sz w:val="36"/>
          <w:szCs w:val="36"/>
          <w:lang w:eastAsia="uk-UA"/>
        </w:rPr>
        <w:t xml:space="preserve">Річний звіт керівника </w:t>
      </w:r>
      <w:r w:rsidR="00FE30E3">
        <w:rPr>
          <w:rFonts w:ascii="Times New Roman" w:eastAsia="Times New Roman" w:hAnsi="Times New Roman" w:cs="Times New Roman"/>
          <w:b/>
          <w:color w:val="000000" w:themeColor="text1"/>
          <w:sz w:val="36"/>
          <w:szCs w:val="36"/>
          <w:lang w:eastAsia="uk-UA"/>
        </w:rPr>
        <w:t>ДНЗ «Дубок» с.Антонівка</w:t>
      </w:r>
    </w:p>
    <w:p w:rsidR="00D12639" w:rsidRPr="00FD1BEF" w:rsidRDefault="00FE30E3" w:rsidP="00D12639">
      <w:pPr>
        <w:spacing w:after="0" w:line="295" w:lineRule="atLeast"/>
        <w:jc w:val="center"/>
        <w:outlineLvl w:val="1"/>
        <w:rPr>
          <w:rFonts w:ascii="Times New Roman" w:eastAsia="Times New Roman" w:hAnsi="Times New Roman" w:cs="Times New Roman"/>
          <w:b/>
          <w:color w:val="000000" w:themeColor="text1"/>
          <w:sz w:val="36"/>
          <w:szCs w:val="36"/>
          <w:lang w:eastAsia="uk-UA"/>
        </w:rPr>
      </w:pPr>
      <w:r>
        <w:rPr>
          <w:rFonts w:ascii="Times New Roman" w:eastAsia="Times New Roman" w:hAnsi="Times New Roman" w:cs="Times New Roman"/>
          <w:b/>
          <w:color w:val="000000" w:themeColor="text1"/>
          <w:sz w:val="36"/>
          <w:szCs w:val="36"/>
          <w:lang w:eastAsia="uk-UA"/>
        </w:rPr>
        <w:t xml:space="preserve">Людмили Лебедєвої </w:t>
      </w:r>
      <w:r w:rsidR="00D12639" w:rsidRPr="00FD1BEF">
        <w:rPr>
          <w:rFonts w:ascii="Times New Roman" w:eastAsia="Times New Roman" w:hAnsi="Times New Roman" w:cs="Times New Roman"/>
          <w:b/>
          <w:color w:val="000000" w:themeColor="text1"/>
          <w:sz w:val="36"/>
          <w:szCs w:val="36"/>
          <w:lang w:eastAsia="uk-UA"/>
        </w:rPr>
        <w:t>за 2020/2021н.р.</w:t>
      </w:r>
    </w:p>
    <w:p w:rsidR="00D12639" w:rsidRPr="002D1751" w:rsidRDefault="00D12639" w:rsidP="00D12639">
      <w:pPr>
        <w:spacing w:after="295" w:line="240" w:lineRule="auto"/>
        <w:rPr>
          <w:rFonts w:ascii="Times New Roman" w:eastAsia="Times New Roman" w:hAnsi="Times New Roman" w:cs="Times New Roman"/>
          <w:color w:val="212121"/>
          <w:sz w:val="28"/>
          <w:szCs w:val="28"/>
          <w:lang w:val="ru-RU" w:eastAsia="uk-UA"/>
        </w:rPr>
      </w:pPr>
    </w:p>
    <w:p w:rsidR="00D12639" w:rsidRPr="002D1751" w:rsidRDefault="00D12639" w:rsidP="00FE30E3">
      <w:pPr>
        <w:spacing w:after="295" w:line="240" w:lineRule="auto"/>
        <w:jc w:val="both"/>
        <w:rPr>
          <w:rFonts w:ascii="Times New Roman" w:eastAsia="Times New Roman" w:hAnsi="Times New Roman" w:cs="Times New Roman"/>
          <w:b/>
          <w:color w:val="212121"/>
          <w:sz w:val="28"/>
          <w:szCs w:val="28"/>
          <w:lang w:eastAsia="uk-UA"/>
        </w:rPr>
      </w:pPr>
      <w:r w:rsidRPr="002D1751">
        <w:rPr>
          <w:rFonts w:ascii="Times New Roman" w:eastAsia="Times New Roman" w:hAnsi="Times New Roman" w:cs="Times New Roman"/>
          <w:b/>
          <w:color w:val="212121"/>
          <w:sz w:val="28"/>
          <w:szCs w:val="28"/>
          <w:lang w:eastAsia="uk-UA"/>
        </w:rPr>
        <w:t>1.Загальні відомості про навчальний заклад:</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Дошкільний навчальний заклад «Дубок» розташований за адресою: с.Антонівка,вулиця  Паркова,8.</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Проектна потужність закладу -4 групи,82 дитини.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У дошкільному навчальному закладі  у 2020-2021 н.р.функціонує 4 групи,</w:t>
      </w:r>
    </w:p>
    <w:p w:rsidR="00D12639" w:rsidRPr="00926D37"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Із них: </w:t>
      </w:r>
      <w:r w:rsidR="003F4152" w:rsidRPr="002D1751">
        <w:rPr>
          <w:rFonts w:ascii="Times New Roman" w:eastAsia="Times New Roman" w:hAnsi="Times New Roman" w:cs="Times New Roman"/>
          <w:color w:val="212121"/>
          <w:sz w:val="28"/>
          <w:szCs w:val="28"/>
          <w:lang w:eastAsia="uk-UA"/>
        </w:rPr>
        <w:t xml:space="preserve">дошкільного віку – </w:t>
      </w:r>
      <w:r w:rsidR="003F4152" w:rsidRPr="002D1751">
        <w:rPr>
          <w:rFonts w:ascii="Times New Roman" w:eastAsia="Times New Roman" w:hAnsi="Times New Roman" w:cs="Times New Roman"/>
          <w:color w:val="212121"/>
          <w:sz w:val="28"/>
          <w:szCs w:val="28"/>
          <w:lang w:val="ru-RU" w:eastAsia="uk-UA"/>
        </w:rPr>
        <w:t>4</w:t>
      </w:r>
      <w:r w:rsidRPr="002D1751">
        <w:rPr>
          <w:rFonts w:ascii="Times New Roman" w:eastAsia="Times New Roman" w:hAnsi="Times New Roman" w:cs="Times New Roman"/>
          <w:color w:val="212121"/>
          <w:sz w:val="28"/>
          <w:szCs w:val="28"/>
          <w:lang w:eastAsia="uk-UA"/>
        </w:rPr>
        <w:t xml:space="preserve">,всього </w:t>
      </w:r>
      <w:r w:rsidR="007D4F73" w:rsidRPr="003B2CF9">
        <w:rPr>
          <w:rFonts w:ascii="Times New Roman" w:eastAsia="Times New Roman" w:hAnsi="Times New Roman" w:cs="Times New Roman"/>
          <w:color w:val="000000" w:themeColor="text1"/>
          <w:sz w:val="28"/>
          <w:szCs w:val="28"/>
          <w:lang w:val="ru-RU" w:eastAsia="uk-UA"/>
        </w:rPr>
        <w:t>84</w:t>
      </w:r>
      <w:r w:rsidR="00926D37" w:rsidRPr="003B2CF9">
        <w:rPr>
          <w:rFonts w:ascii="Times New Roman" w:eastAsia="Times New Roman" w:hAnsi="Times New Roman" w:cs="Times New Roman"/>
          <w:color w:val="000000" w:themeColor="text1"/>
          <w:sz w:val="28"/>
          <w:szCs w:val="28"/>
          <w:lang w:eastAsia="uk-UA"/>
        </w:rPr>
        <w:t xml:space="preserve"> </w:t>
      </w:r>
      <w:r w:rsidR="00926D37">
        <w:rPr>
          <w:rFonts w:ascii="Times New Roman" w:eastAsia="Times New Roman" w:hAnsi="Times New Roman" w:cs="Times New Roman"/>
          <w:color w:val="212121"/>
          <w:sz w:val="28"/>
          <w:szCs w:val="28"/>
          <w:lang w:eastAsia="uk-UA"/>
        </w:rPr>
        <w:t>д</w:t>
      </w:r>
      <w:r w:rsidR="00926D37" w:rsidRPr="00926D37">
        <w:rPr>
          <w:rFonts w:ascii="Times New Roman" w:eastAsia="Times New Roman" w:hAnsi="Times New Roman" w:cs="Times New Roman"/>
          <w:color w:val="212121"/>
          <w:sz w:val="28"/>
          <w:szCs w:val="28"/>
          <w:lang w:val="ru-RU" w:eastAsia="uk-UA"/>
        </w:rPr>
        <w:t>ит</w:t>
      </w:r>
      <w:r w:rsidR="00926D37">
        <w:rPr>
          <w:rFonts w:ascii="Times New Roman" w:eastAsia="Times New Roman" w:hAnsi="Times New Roman" w:cs="Times New Roman"/>
          <w:color w:val="212121"/>
          <w:sz w:val="28"/>
          <w:szCs w:val="28"/>
          <w:lang w:eastAsia="uk-UA"/>
        </w:rPr>
        <w:t>ини.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Дошкільний заклад- україномовний.</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Режим роботи закладу з 08.30-17.30.</w:t>
      </w:r>
    </w:p>
    <w:p w:rsidR="00D12639" w:rsidRPr="002D1751" w:rsidRDefault="00D12639" w:rsidP="00FE30E3">
      <w:pPr>
        <w:spacing w:after="0" w:line="240" w:lineRule="auto"/>
        <w:jc w:val="both"/>
        <w:rPr>
          <w:rFonts w:ascii="Times New Roman" w:eastAsia="Times New Roman" w:hAnsi="Times New Roman" w:cs="Times New Roman"/>
          <w:b/>
          <w:color w:val="212121"/>
          <w:sz w:val="28"/>
          <w:szCs w:val="28"/>
          <w:lang w:eastAsia="uk-UA"/>
        </w:rPr>
      </w:pPr>
      <w:r w:rsidRPr="002D1751">
        <w:rPr>
          <w:rFonts w:ascii="Times New Roman" w:eastAsia="Times New Roman" w:hAnsi="Times New Roman" w:cs="Times New Roman"/>
          <w:b/>
          <w:color w:val="212121"/>
          <w:sz w:val="28"/>
          <w:szCs w:val="28"/>
          <w:lang w:eastAsia="uk-UA"/>
        </w:rPr>
        <w:t>2.Матеріально-технічна база навчального закладу:</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Важливим аспектом функціонування дошкільного закладу є стан приміщення, території, групових кімнат. Територія закладу і розташовані на ній приміщення відповідають санітарним нормам, загальна площа будівлі складає 664 кв. м, площа земельної ділянки 0,500 га.</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Дошкільний заклад розрахований на 4 групи, 4 функціонували протягом року. Усі приміщення ДНЗ відповідають не лише санітарно-гігієнічним нормам, але й сучасним вимогам до їх естетизації. </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Територія закладу має огорожу . Кожна група має окремий майданчик із зеленими насадженнями, тіньовий навіс. На території роз</w:t>
      </w:r>
      <w:r w:rsidR="00E13D3E" w:rsidRPr="002D1751">
        <w:rPr>
          <w:rFonts w:ascii="Times New Roman" w:eastAsia="Times New Roman" w:hAnsi="Times New Roman" w:cs="Times New Roman"/>
          <w:color w:val="212121"/>
          <w:sz w:val="28"/>
          <w:szCs w:val="28"/>
          <w:lang w:eastAsia="uk-UA"/>
        </w:rPr>
        <w:t>міщено фізкультурний майданчик,</w:t>
      </w:r>
      <w:r w:rsidRPr="002D1751">
        <w:rPr>
          <w:rFonts w:ascii="Times New Roman" w:eastAsia="Times New Roman" w:hAnsi="Times New Roman" w:cs="Times New Roman"/>
          <w:color w:val="212121"/>
          <w:sz w:val="28"/>
          <w:szCs w:val="28"/>
          <w:lang w:eastAsia="uk-UA"/>
        </w:rPr>
        <w:t xml:space="preserve"> квітники. Озеленення постійно оновлювалось ..</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Утримання та влаштування будівлі та території закладу відповідає санітарним нормам устрою й утримання дитячих дошкільних закладів. Технічний стан будівлі задовільний.</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Також батьки приймали участь на добровільній основі в покращенні матеріально-технічної бази ЗДО,а саме:</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Придбання</w:t>
      </w:r>
      <w:r w:rsidR="00926D37">
        <w:rPr>
          <w:rFonts w:ascii="Times New Roman" w:eastAsia="Times New Roman" w:hAnsi="Times New Roman" w:cs="Times New Roman"/>
          <w:color w:val="212121"/>
          <w:sz w:val="28"/>
          <w:szCs w:val="28"/>
          <w:lang w:eastAsia="uk-UA"/>
        </w:rPr>
        <w:t xml:space="preserve"> </w:t>
      </w:r>
      <w:r w:rsidRPr="002D1751">
        <w:rPr>
          <w:rFonts w:ascii="Times New Roman" w:eastAsia="Times New Roman" w:hAnsi="Times New Roman" w:cs="Times New Roman"/>
          <w:color w:val="212121"/>
          <w:sz w:val="28"/>
          <w:szCs w:val="28"/>
          <w:lang w:eastAsia="uk-UA"/>
        </w:rPr>
        <w:t>за позабюджетні кошти у 2020/2021 навчальному році</w:t>
      </w:r>
    </w:p>
    <w:tbl>
      <w:tblPr>
        <w:tblW w:w="10513" w:type="dxa"/>
        <w:tblBorders>
          <w:top w:val="single" w:sz="6" w:space="0" w:color="32BEBC"/>
        </w:tblBorders>
        <w:shd w:val="clear" w:color="auto" w:fill="FFFFFF"/>
        <w:tblCellMar>
          <w:left w:w="0" w:type="dxa"/>
          <w:right w:w="0" w:type="dxa"/>
        </w:tblCellMar>
        <w:tblLook w:val="04A0"/>
      </w:tblPr>
      <w:tblGrid>
        <w:gridCol w:w="698"/>
        <w:gridCol w:w="9815"/>
      </w:tblGrid>
      <w:tr w:rsidR="00926D37" w:rsidRPr="002D1751" w:rsidTr="00E13D3E">
        <w:trPr>
          <w:trHeight w:val="598"/>
        </w:trPr>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12639" w:rsidRPr="002D1751" w:rsidRDefault="00D12639" w:rsidP="00FE30E3">
            <w:pPr>
              <w:spacing w:after="0" w:line="295" w:lineRule="atLeast"/>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п/п</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12639" w:rsidRPr="002D1751" w:rsidRDefault="00D12639" w:rsidP="00FE30E3">
            <w:pPr>
              <w:spacing w:after="0" w:line="295" w:lineRule="atLeast"/>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Найменування придбання</w:t>
            </w:r>
          </w:p>
        </w:tc>
      </w:tr>
      <w:tr w:rsidR="00926D37" w:rsidRPr="002D1751" w:rsidTr="00E13D3E">
        <w:trPr>
          <w:trHeight w:val="299"/>
        </w:trPr>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12639" w:rsidRPr="002D1751" w:rsidRDefault="00D12639" w:rsidP="00FE30E3">
            <w:pPr>
              <w:spacing w:after="0" w:line="295" w:lineRule="atLeast"/>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12639" w:rsidRPr="002D1751" w:rsidRDefault="00E13D3E" w:rsidP="00FE30E3">
            <w:pPr>
              <w:spacing w:after="0" w:line="295" w:lineRule="atLeast"/>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Методичні засоби:канцтовари</w:t>
            </w:r>
            <w:r w:rsidR="00926D37">
              <w:rPr>
                <w:rFonts w:ascii="Times New Roman" w:eastAsia="Times New Roman" w:hAnsi="Times New Roman" w:cs="Times New Roman"/>
                <w:color w:val="212121"/>
                <w:sz w:val="28"/>
                <w:szCs w:val="28"/>
                <w:lang w:eastAsia="uk-UA"/>
              </w:rPr>
              <w:t>,іграшки.</w:t>
            </w:r>
          </w:p>
        </w:tc>
      </w:tr>
      <w:tr w:rsidR="00926D37" w:rsidRPr="002D1751" w:rsidTr="00E13D3E">
        <w:trPr>
          <w:trHeight w:val="299"/>
        </w:trPr>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12639" w:rsidRPr="002D1751" w:rsidRDefault="00D12639" w:rsidP="00FE30E3">
            <w:pPr>
              <w:spacing w:after="0" w:line="295" w:lineRule="atLeast"/>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12639" w:rsidRPr="002D1751" w:rsidRDefault="00926D37" w:rsidP="00FE30E3">
            <w:pPr>
              <w:spacing w:after="0" w:line="295" w:lineRule="atLeast"/>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Господарські потреби: Чистячі та миючі</w:t>
            </w:r>
            <w:r w:rsidR="00E13D3E" w:rsidRPr="002D1751">
              <w:rPr>
                <w:rFonts w:ascii="Times New Roman" w:eastAsia="Times New Roman" w:hAnsi="Times New Roman" w:cs="Times New Roman"/>
                <w:color w:val="212121"/>
                <w:sz w:val="28"/>
                <w:szCs w:val="28"/>
                <w:lang w:eastAsia="uk-UA"/>
              </w:rPr>
              <w:t xml:space="preserve"> засоби, посуд, дезінфікуючи засоби</w:t>
            </w:r>
            <w:r>
              <w:rPr>
                <w:rFonts w:ascii="Times New Roman" w:eastAsia="Times New Roman" w:hAnsi="Times New Roman" w:cs="Times New Roman"/>
                <w:color w:val="212121"/>
                <w:sz w:val="28"/>
                <w:szCs w:val="28"/>
                <w:lang w:eastAsia="uk-UA"/>
              </w:rPr>
              <w:t>,фарбу для підлоги та фарбування ігрових майданчиків.</w:t>
            </w:r>
          </w:p>
        </w:tc>
      </w:tr>
      <w:tr w:rsidR="00926D37" w:rsidRPr="002D1751" w:rsidTr="00E13D3E">
        <w:trPr>
          <w:trHeight w:val="299"/>
        </w:trPr>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12639" w:rsidRPr="002D1751" w:rsidRDefault="00D12639" w:rsidP="00FE30E3">
            <w:pPr>
              <w:spacing w:after="0" w:line="295" w:lineRule="atLeast"/>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12639" w:rsidRPr="002D1751" w:rsidRDefault="00E13D3E" w:rsidP="00FE30E3">
            <w:pPr>
              <w:spacing w:after="0" w:line="295" w:lineRule="atLeast"/>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Покривала на ліжка</w:t>
            </w:r>
            <w:r w:rsidR="00926D37">
              <w:rPr>
                <w:rFonts w:ascii="Times New Roman" w:eastAsia="Times New Roman" w:hAnsi="Times New Roman" w:cs="Times New Roman"/>
                <w:color w:val="212121"/>
                <w:sz w:val="28"/>
                <w:szCs w:val="28"/>
                <w:lang w:eastAsia="uk-UA"/>
              </w:rPr>
              <w:t>,постіль.</w:t>
            </w:r>
          </w:p>
        </w:tc>
      </w:tr>
    </w:tbl>
    <w:p w:rsidR="00FE30E3" w:rsidRDefault="00D12639" w:rsidP="00FE30E3">
      <w:pPr>
        <w:spacing w:after="295" w:line="240" w:lineRule="auto"/>
        <w:jc w:val="both"/>
        <w:rPr>
          <w:rFonts w:ascii="Times New Roman" w:eastAsia="Times New Roman" w:hAnsi="Times New Roman" w:cs="Times New Roman"/>
          <w:b/>
          <w:color w:val="212121"/>
          <w:sz w:val="28"/>
          <w:szCs w:val="28"/>
          <w:lang w:val="en-US" w:eastAsia="uk-UA"/>
        </w:rPr>
      </w:pPr>
      <w:r w:rsidRPr="002D1751">
        <w:rPr>
          <w:rFonts w:ascii="Times New Roman" w:eastAsia="Times New Roman" w:hAnsi="Times New Roman" w:cs="Times New Roman"/>
          <w:b/>
          <w:color w:val="212121"/>
          <w:sz w:val="28"/>
          <w:szCs w:val="28"/>
          <w:lang w:eastAsia="uk-UA"/>
        </w:rPr>
        <w:t>3.Кадрове забезпечення навчального закладу:</w:t>
      </w:r>
    </w:p>
    <w:p w:rsidR="00D12639" w:rsidRPr="00FE30E3" w:rsidRDefault="00D12639" w:rsidP="00FE30E3">
      <w:pPr>
        <w:spacing w:after="295" w:line="240" w:lineRule="auto"/>
        <w:jc w:val="both"/>
        <w:rPr>
          <w:rFonts w:ascii="Times New Roman" w:eastAsia="Times New Roman" w:hAnsi="Times New Roman" w:cs="Times New Roman"/>
          <w:b/>
          <w:color w:val="212121"/>
          <w:sz w:val="28"/>
          <w:szCs w:val="28"/>
          <w:lang w:eastAsia="uk-UA"/>
        </w:rPr>
      </w:pPr>
      <w:r w:rsidRPr="002D1751">
        <w:rPr>
          <w:rFonts w:ascii="Times New Roman" w:eastAsia="Times New Roman" w:hAnsi="Times New Roman" w:cs="Times New Roman"/>
          <w:color w:val="212121"/>
          <w:sz w:val="28"/>
          <w:szCs w:val="28"/>
          <w:lang w:eastAsia="uk-UA"/>
        </w:rPr>
        <w:t>Дошкільний навчальний заклад повністю укомплектований педагогічними кадрами :</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завідувач</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вихователь-методист</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музичний керівник</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lastRenderedPageBreak/>
        <w:t>- практичний психолог</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вихователі ;</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З них:</w:t>
      </w:r>
    </w:p>
    <w:p w:rsidR="00D12639" w:rsidRPr="002D1751" w:rsidRDefault="002A18CB"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другу кваліфікаційну категорію – 4</w:t>
      </w:r>
      <w:r w:rsidR="00D12639" w:rsidRPr="002D1751">
        <w:rPr>
          <w:rFonts w:ascii="Times New Roman" w:eastAsia="Times New Roman" w:hAnsi="Times New Roman" w:cs="Times New Roman"/>
          <w:color w:val="212121"/>
          <w:sz w:val="28"/>
          <w:szCs w:val="28"/>
          <w:lang w:eastAsia="uk-UA"/>
        </w:rPr>
        <w:t xml:space="preserve"> педагога</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кваліфіка</w:t>
      </w:r>
      <w:r w:rsidR="002A18CB" w:rsidRPr="002D1751">
        <w:rPr>
          <w:rFonts w:ascii="Times New Roman" w:eastAsia="Times New Roman" w:hAnsi="Times New Roman" w:cs="Times New Roman"/>
          <w:color w:val="212121"/>
          <w:sz w:val="28"/>
          <w:szCs w:val="28"/>
          <w:lang w:eastAsia="uk-UA"/>
        </w:rPr>
        <w:t>ційну категорію «спеціаліст» – 7 педагогів</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Педагогічні працівники згідно графіку проходять курси підвищення кваліфікації.</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Колектив у цілому працездатний, згуртований, спроможний виконувати поставлені перед ним задачі.</w:t>
      </w:r>
    </w:p>
    <w:p w:rsidR="00D12639" w:rsidRPr="002D1751" w:rsidRDefault="00D12639" w:rsidP="00FE30E3">
      <w:pPr>
        <w:spacing w:after="0" w:line="240" w:lineRule="auto"/>
        <w:jc w:val="both"/>
        <w:rPr>
          <w:rFonts w:ascii="Times New Roman" w:eastAsia="Times New Roman" w:hAnsi="Times New Roman" w:cs="Times New Roman"/>
          <w:b/>
          <w:color w:val="212121"/>
          <w:sz w:val="28"/>
          <w:szCs w:val="28"/>
          <w:lang w:eastAsia="uk-UA"/>
        </w:rPr>
      </w:pPr>
      <w:r w:rsidRPr="002D1751">
        <w:rPr>
          <w:rFonts w:ascii="Times New Roman" w:eastAsia="Times New Roman" w:hAnsi="Times New Roman" w:cs="Times New Roman"/>
          <w:b/>
          <w:color w:val="212121"/>
          <w:sz w:val="28"/>
          <w:szCs w:val="28"/>
          <w:lang w:eastAsia="uk-UA"/>
        </w:rPr>
        <w:t>4.Медичне обслуговування вихованців у навчальному закладі: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З метою збереження, зміцнення фізичного, психічного здоров’я дітей педагогічний колектив протягом 2020/2021навчального року працював над якісним забезпеченням фізкультурно-оздоровчої діяльності, підвищенням рівня фізичного виховання в дошкільному закладі.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У дошкільному закладі систематично проводил</w:t>
      </w:r>
      <w:r w:rsidR="002A18CB" w:rsidRPr="002D1751">
        <w:rPr>
          <w:rFonts w:ascii="Times New Roman" w:eastAsia="Times New Roman" w:hAnsi="Times New Roman" w:cs="Times New Roman"/>
          <w:color w:val="212121"/>
          <w:sz w:val="28"/>
          <w:szCs w:val="28"/>
          <w:lang w:eastAsia="uk-UA"/>
        </w:rPr>
        <w:t>ись заняття з фізкультури в групах</w:t>
      </w:r>
      <w:r w:rsidRPr="002D1751">
        <w:rPr>
          <w:rFonts w:ascii="Times New Roman" w:eastAsia="Times New Roman" w:hAnsi="Times New Roman" w:cs="Times New Roman"/>
          <w:color w:val="212121"/>
          <w:sz w:val="28"/>
          <w:szCs w:val="28"/>
          <w:lang w:eastAsia="uk-UA"/>
        </w:rPr>
        <w:t xml:space="preserve">, на майданчику . У режимі дня обов'язковими є: дихальна гімнастика, різні види самомасажів, ранкова гімнастика та гімнастика пробудження, виконання вправ на профілактику порушень постави, плоскостопості. Систему фізкультурних занять доповнюють спортивні масові заходи: «Зимові розваги» та «Літні розваги» </w:t>
      </w:r>
      <w:r w:rsidR="002A18CB" w:rsidRPr="002D1751">
        <w:rPr>
          <w:rFonts w:ascii="Times New Roman" w:eastAsia="Times New Roman" w:hAnsi="Times New Roman" w:cs="Times New Roman"/>
          <w:color w:val="212121"/>
          <w:sz w:val="28"/>
          <w:szCs w:val="28"/>
          <w:lang w:eastAsia="uk-UA"/>
        </w:rPr>
        <w:t>.</w:t>
      </w:r>
    </w:p>
    <w:p w:rsidR="002A18CB"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Удосконалювалась система вивчення стану роботи в групах по виконанню річних завдань з фізичного розвитку. У ході аналізу вивчався стан здоров`я дітей і динаміка рухової активності з метою розробки рекомендацій щодо організації і проведення медико-педагогічних заходів, спрямованих на оптимізацію виховної роботи та навчальної діяльності. Спостереження за проведенням ранкової гімнастики засвідчили, що педагоги розвивають у дітей рухові навички, які дозволяють виконувати вправи з найменшою затратою енергії. Під час фізкультурних занять відводиться достатньо часу для розвитку основних рухів. Чільне місце в забезпеченні достатньої рухової активності малюків посіли прогулянки. Наявність свіжого повітря, фізичних навантажень дають гарний загартовуючий ефект</w:t>
      </w:r>
      <w:r w:rsidR="002A18CB" w:rsidRPr="002D1751">
        <w:rPr>
          <w:rFonts w:ascii="Times New Roman" w:eastAsia="Times New Roman" w:hAnsi="Times New Roman" w:cs="Times New Roman"/>
          <w:color w:val="212121"/>
          <w:sz w:val="28"/>
          <w:szCs w:val="28"/>
          <w:lang w:eastAsia="uk-UA"/>
        </w:rPr>
        <w:t>.</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Медичне обслуговування дітей дошкільного закладу протягом року здійснювалось</w:t>
      </w:r>
      <w:r w:rsidR="002A18CB" w:rsidRPr="002D1751">
        <w:rPr>
          <w:rFonts w:ascii="Times New Roman" w:eastAsia="Times New Roman" w:hAnsi="Times New Roman" w:cs="Times New Roman"/>
          <w:color w:val="212121"/>
          <w:sz w:val="28"/>
          <w:szCs w:val="28"/>
          <w:lang w:eastAsia="uk-UA"/>
        </w:rPr>
        <w:t xml:space="preserve"> медичним працівником,.Медична сестра  здійснювала</w:t>
      </w:r>
      <w:r w:rsidRPr="002D1751">
        <w:rPr>
          <w:rFonts w:ascii="Times New Roman" w:eastAsia="Times New Roman" w:hAnsi="Times New Roman" w:cs="Times New Roman"/>
          <w:color w:val="212121"/>
          <w:sz w:val="28"/>
          <w:szCs w:val="28"/>
          <w:lang w:eastAsia="uk-UA"/>
        </w:rPr>
        <w:t xml:space="preserve"> лікувально-профілактичні</w:t>
      </w:r>
      <w:r w:rsidR="002A18CB" w:rsidRPr="002D1751">
        <w:rPr>
          <w:rFonts w:ascii="Times New Roman" w:eastAsia="Times New Roman" w:hAnsi="Times New Roman" w:cs="Times New Roman"/>
          <w:color w:val="212121"/>
          <w:sz w:val="28"/>
          <w:szCs w:val="28"/>
          <w:lang w:eastAsia="uk-UA"/>
        </w:rPr>
        <w:t xml:space="preserve"> заходи, в тому числі проводила обов’язкові  огляди</w:t>
      </w:r>
      <w:r w:rsidRPr="002D1751">
        <w:rPr>
          <w:rFonts w:ascii="Times New Roman" w:eastAsia="Times New Roman" w:hAnsi="Times New Roman" w:cs="Times New Roman"/>
          <w:color w:val="212121"/>
          <w:sz w:val="28"/>
          <w:szCs w:val="28"/>
          <w:lang w:eastAsia="uk-UA"/>
        </w:rPr>
        <w:t>,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режимом та якістю харчування. Медичне обслуговування в дошкільному закладі передбачало надання дітям допомоги у збереженні здоров'я та профілактиці захворювань.</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У дошкільному закладі є медичний кабінет для роботи медичного персоналу та проведення лікувально-профілактичних заходів.. Лікувально-профілактичні та оздоровчо-загартовуючи заходи проводились постійно, їх ефективність позитивна.</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Відповідно до рекомендацій лікаря щодо стану здоров’я кожної дитини відбувалося дозування фізичного навантаження на дитячий організм. Моторна щільність занять з фізичної культури коливалася в межах норми. Для здійснення індивідуального навантаження діти були розподілені на медичні </w:t>
      </w:r>
      <w:r w:rsidRPr="002D1751">
        <w:rPr>
          <w:rFonts w:ascii="Times New Roman" w:eastAsia="Times New Roman" w:hAnsi="Times New Roman" w:cs="Times New Roman"/>
          <w:color w:val="212121"/>
          <w:sz w:val="28"/>
          <w:szCs w:val="28"/>
          <w:lang w:eastAsia="uk-UA"/>
        </w:rPr>
        <w:lastRenderedPageBreak/>
        <w:t>групи, на кожну дитину оформлено медичну картку. Джерелом одержання інформації були поглиблені медогляди.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Таким чином, в структурі загальної захворюваності в 2020 /2021 н.р. було охоплено медоглядом 100% дітей.. Заняття з фізичної культури відвідують усі діти. Упродовж навчального року педагогами враховувався стан здоров’я дітей під час проведення занять з фізичної культури, організації рухового режиму упродовж дня, підбору рухливих ігор, ігор-естафет.</w:t>
      </w:r>
    </w:p>
    <w:p w:rsidR="00D12639" w:rsidRPr="002D1751" w:rsidRDefault="00D12639" w:rsidP="00FE30E3">
      <w:pPr>
        <w:spacing w:after="0" w:line="240" w:lineRule="auto"/>
        <w:jc w:val="both"/>
        <w:rPr>
          <w:rFonts w:ascii="Times New Roman" w:eastAsia="Times New Roman" w:hAnsi="Times New Roman" w:cs="Times New Roman"/>
          <w:b/>
          <w:color w:val="212121"/>
          <w:sz w:val="28"/>
          <w:szCs w:val="28"/>
          <w:lang w:eastAsia="uk-UA"/>
        </w:rPr>
      </w:pPr>
      <w:r w:rsidRPr="002D1751">
        <w:rPr>
          <w:rFonts w:ascii="Times New Roman" w:eastAsia="Times New Roman" w:hAnsi="Times New Roman" w:cs="Times New Roman"/>
          <w:b/>
          <w:color w:val="212121"/>
          <w:sz w:val="28"/>
          <w:szCs w:val="28"/>
          <w:lang w:eastAsia="uk-UA"/>
        </w:rPr>
        <w:t>5.Організація харчування вихованців у навчальному закладі: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З метою організації повноцінного, якісного харчування вихованців у закладі постійно здійснювався контроль як за станом здоров'я дітей, так і за їх харчуванням. Забезпечення продуктами харчування дошкільного закладу здійснювалось у відповідності до діючих нормативів. У дошкільному закладі організоване 3-разове харчування дітей у групах.</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Сестра м</w:t>
      </w:r>
      <w:r w:rsidR="0045486F" w:rsidRPr="002D1751">
        <w:rPr>
          <w:rFonts w:ascii="Times New Roman" w:eastAsia="Times New Roman" w:hAnsi="Times New Roman" w:cs="Times New Roman"/>
          <w:color w:val="212121"/>
          <w:sz w:val="28"/>
          <w:szCs w:val="28"/>
          <w:lang w:eastAsia="uk-UA"/>
        </w:rPr>
        <w:t>едична Жирун Олена</w:t>
      </w:r>
      <w:r w:rsidRPr="002D1751">
        <w:rPr>
          <w:rFonts w:ascii="Times New Roman" w:eastAsia="Times New Roman" w:hAnsi="Times New Roman" w:cs="Times New Roman"/>
          <w:color w:val="212121"/>
          <w:sz w:val="28"/>
          <w:szCs w:val="28"/>
          <w:lang w:eastAsia="uk-UA"/>
        </w:rPr>
        <w:t xml:space="preserve"> слідкувала за харчуванням дітей, дотриманням термінів зберігання та реалізації продуктів, виконанням норм харчування і технології приготування їжі. Проводились зняття проб готових страв кожного прийому їжі безпосередньо з котла за 30 хвилин до видачі в об'ємі порції відповідно до переліку блюд за меню-розкладкою. До 10 числа наступного місяця надавалась інформація про використання норм продуктів харчування. Забезпечувався належний стан ведення журналів бракеражу сирої та готової продукції відповідно до інструкції з контролю за якістю продуктів харчування та готової їжі. Здійснювався відбір та зберігання добових проб раціону згідно з інструкцією по контролю за якістю продуктів. Контролювалась роздачу їжі у всіх вікових групах дошкільного закладу згідно з режи</w:t>
      </w:r>
      <w:r w:rsidR="0045486F" w:rsidRPr="002D1751">
        <w:rPr>
          <w:rFonts w:ascii="Times New Roman" w:eastAsia="Times New Roman" w:hAnsi="Times New Roman" w:cs="Times New Roman"/>
          <w:color w:val="212121"/>
          <w:sz w:val="28"/>
          <w:szCs w:val="28"/>
          <w:lang w:eastAsia="uk-UA"/>
        </w:rPr>
        <w:t xml:space="preserve">мом дня. Сестра медична </w:t>
      </w:r>
      <w:r w:rsidRPr="002D1751">
        <w:rPr>
          <w:rFonts w:ascii="Times New Roman" w:eastAsia="Times New Roman" w:hAnsi="Times New Roman" w:cs="Times New Roman"/>
          <w:color w:val="212121"/>
          <w:sz w:val="28"/>
          <w:szCs w:val="28"/>
          <w:lang w:eastAsia="uk-UA"/>
        </w:rPr>
        <w:t xml:space="preserve"> була присутня при прийомі продуктів харчування, перевіряла накладні та довідки якості (сертифікати), контролювала дотримання санітарно-гігієнічних вимог під час прийняття продуктів харчування, дотримання термінів та умов їх зберігання, реалізації. Складала двотижневе перспективне меню та картотеку страв з урахуванням умов та технології приготування страв, що потребують вторинної термічної обробки.</w:t>
      </w:r>
    </w:p>
    <w:p w:rsidR="00D12639" w:rsidRPr="002D1751" w:rsidRDefault="0045486F"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Протягом року завідувач господарства </w:t>
      </w:r>
      <w:r w:rsidR="00D12639" w:rsidRPr="002D1751">
        <w:rPr>
          <w:rFonts w:ascii="Times New Roman" w:eastAsia="Times New Roman" w:hAnsi="Times New Roman" w:cs="Times New Roman"/>
          <w:color w:val="212121"/>
          <w:sz w:val="28"/>
          <w:szCs w:val="28"/>
          <w:lang w:eastAsia="uk-UA"/>
        </w:rPr>
        <w:t xml:space="preserve"> робила своєчасну заявку постачальникам на завезення продуктів харчування в дошкільний заклад, приймала продукти харчування тільки високої якості відповідно до Державних сертифікатів, з усіма супроводжуючими документами. Вела журнал обліку продуктів харчування відповідно до вимог ведення ділової документації. Тримала комору та обладнання в належному санітарному стані.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Працівники харчоблоку</w:t>
      </w:r>
      <w:r w:rsidR="0045486F" w:rsidRPr="002D1751">
        <w:rPr>
          <w:rFonts w:ascii="Times New Roman" w:eastAsia="Times New Roman" w:hAnsi="Times New Roman" w:cs="Times New Roman"/>
          <w:color w:val="212121"/>
          <w:sz w:val="28"/>
          <w:szCs w:val="28"/>
          <w:lang w:eastAsia="uk-UA"/>
        </w:rPr>
        <w:t xml:space="preserve"> </w:t>
      </w:r>
      <w:r w:rsidRPr="002D1751">
        <w:rPr>
          <w:rFonts w:ascii="Times New Roman" w:eastAsia="Times New Roman" w:hAnsi="Times New Roman" w:cs="Times New Roman"/>
          <w:color w:val="212121"/>
          <w:sz w:val="28"/>
          <w:szCs w:val="28"/>
          <w:lang w:eastAsia="uk-UA"/>
        </w:rPr>
        <w:t>дотримувались технології приготування їжі, термінів зберігання та реалізації продуктів. Видавали їжу згідно з графіком та нормами харчування на кожну дитину. Використовували знаряддя, інвентар, електроприлади лише за призначенням. Забезпечували належний санітарний стан харчоблоку.</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Вихователі та помічники вихователів</w:t>
      </w:r>
      <w:r w:rsidR="0045486F" w:rsidRPr="002D1751">
        <w:rPr>
          <w:rFonts w:ascii="Times New Roman" w:eastAsia="Times New Roman" w:hAnsi="Times New Roman" w:cs="Times New Roman"/>
          <w:color w:val="212121"/>
          <w:sz w:val="28"/>
          <w:szCs w:val="28"/>
          <w:lang w:eastAsia="uk-UA"/>
        </w:rPr>
        <w:t xml:space="preserve"> </w:t>
      </w:r>
      <w:r w:rsidRPr="002D1751">
        <w:rPr>
          <w:rFonts w:ascii="Times New Roman" w:eastAsia="Times New Roman" w:hAnsi="Times New Roman" w:cs="Times New Roman"/>
          <w:color w:val="212121"/>
          <w:sz w:val="28"/>
          <w:szCs w:val="28"/>
          <w:lang w:eastAsia="uk-UA"/>
        </w:rPr>
        <w:t>дотримувались режиму харчування дітей у кожній віковій групі. Робили роздачу їжі згідно з вихідними нормами на кожну дитину. Виховували культурно-гігієнічні навички у дітей відповідно до програмових та методичних вимог. Виконували вимоги санітарних правил щодо харчування дітей в кожній віковій групі. Дотримувались правильної сервіровки столу.</w:t>
      </w:r>
    </w:p>
    <w:p w:rsidR="00D12639" w:rsidRPr="002D1751" w:rsidRDefault="00D12639" w:rsidP="00FE30E3">
      <w:pPr>
        <w:spacing w:after="0" w:line="240" w:lineRule="auto"/>
        <w:jc w:val="both"/>
        <w:rPr>
          <w:rFonts w:ascii="Times New Roman" w:eastAsia="Times New Roman" w:hAnsi="Times New Roman" w:cs="Times New Roman"/>
          <w:b/>
          <w:color w:val="212121"/>
          <w:sz w:val="28"/>
          <w:szCs w:val="28"/>
          <w:lang w:eastAsia="uk-UA"/>
        </w:rPr>
      </w:pPr>
      <w:r w:rsidRPr="002D1751">
        <w:rPr>
          <w:rFonts w:ascii="Times New Roman" w:eastAsia="Times New Roman" w:hAnsi="Times New Roman" w:cs="Times New Roman"/>
          <w:b/>
          <w:color w:val="212121"/>
          <w:sz w:val="28"/>
          <w:szCs w:val="28"/>
          <w:lang w:eastAsia="uk-UA"/>
        </w:rPr>
        <w:lastRenderedPageBreak/>
        <w:t>6.Навчально-виховна робота у навчальному закладі:</w:t>
      </w:r>
    </w:p>
    <w:p w:rsidR="007A16BD" w:rsidRPr="00A66753" w:rsidRDefault="00D12639" w:rsidP="00FE30E3">
      <w:pPr>
        <w:tabs>
          <w:tab w:val="left" w:pos="9498"/>
        </w:tabs>
        <w:spacing w:after="0"/>
        <w:jc w:val="both"/>
        <w:rPr>
          <w:rFonts w:ascii="Times New Roman" w:eastAsia="Times New Roman" w:hAnsi="Times New Roman" w:cs="Times New Roman"/>
          <w:color w:val="212121"/>
          <w:sz w:val="28"/>
          <w:szCs w:val="28"/>
          <w:lang w:val="ru-RU" w:eastAsia="uk-UA"/>
        </w:rPr>
      </w:pPr>
      <w:r w:rsidRPr="002D1751">
        <w:rPr>
          <w:rFonts w:ascii="Times New Roman" w:eastAsia="Times New Roman" w:hAnsi="Times New Roman" w:cs="Times New Roman"/>
          <w:color w:val="212121"/>
          <w:sz w:val="28"/>
          <w:szCs w:val="28"/>
          <w:lang w:eastAsia="uk-UA"/>
        </w:rPr>
        <w:t xml:space="preserve">Діяльність дошкільного навчального закладу регламентувалась планом роботи, який визначав мету, завдання, а також зміст, форми, методи і засоби досягнення поставлених завдань. </w:t>
      </w:r>
      <w:r w:rsidR="0045486F" w:rsidRPr="002D1751">
        <w:rPr>
          <w:rFonts w:ascii="Times New Roman" w:eastAsia="Times New Roman" w:hAnsi="Times New Roman" w:cs="Times New Roman"/>
          <w:color w:val="212121"/>
          <w:sz w:val="28"/>
          <w:szCs w:val="28"/>
          <w:lang w:eastAsia="uk-UA"/>
        </w:rPr>
        <w:t>Комплексно підходив колектив ДНЗ</w:t>
      </w:r>
      <w:r w:rsidRPr="002D1751">
        <w:rPr>
          <w:rFonts w:ascii="Times New Roman" w:eastAsia="Times New Roman" w:hAnsi="Times New Roman" w:cs="Times New Roman"/>
          <w:color w:val="212121"/>
          <w:sz w:val="28"/>
          <w:szCs w:val="28"/>
          <w:lang w:eastAsia="uk-UA"/>
        </w:rPr>
        <w:t xml:space="preserve"> до вирішення поставлених перед ним на 2020/2021 навчальний рік пріоритетних завдань:</w:t>
      </w:r>
    </w:p>
    <w:p w:rsidR="007A16BD" w:rsidRPr="002D1751" w:rsidRDefault="007A16BD" w:rsidP="00FE30E3">
      <w:pPr>
        <w:tabs>
          <w:tab w:val="left" w:pos="9498"/>
        </w:tabs>
        <w:spacing w:after="0"/>
        <w:jc w:val="both"/>
        <w:rPr>
          <w:rFonts w:ascii="Times New Roman" w:hAnsi="Times New Roman" w:cs="Times New Roman"/>
          <w:sz w:val="28"/>
          <w:szCs w:val="28"/>
          <w:lang w:val="ru-RU"/>
        </w:rPr>
      </w:pPr>
      <w:r w:rsidRPr="002D1751">
        <w:rPr>
          <w:rFonts w:ascii="Times New Roman" w:hAnsi="Times New Roman" w:cs="Times New Roman"/>
          <w:sz w:val="28"/>
          <w:szCs w:val="28"/>
        </w:rPr>
        <w:t xml:space="preserve"> -Розроблення та впровадження моделі партнерської взаємодії з сім</w:t>
      </w:r>
      <w:r w:rsidRPr="002D1751">
        <w:rPr>
          <w:rFonts w:ascii="Times New Roman" w:hAnsi="Times New Roman" w:cs="Times New Roman"/>
          <w:sz w:val="28"/>
          <w:szCs w:val="28"/>
          <w:lang w:val="ru-RU"/>
        </w:rPr>
        <w:t>’</w:t>
      </w:r>
      <w:r w:rsidRPr="002D1751">
        <w:rPr>
          <w:rFonts w:ascii="Times New Roman" w:hAnsi="Times New Roman" w:cs="Times New Roman"/>
          <w:sz w:val="28"/>
          <w:szCs w:val="28"/>
        </w:rPr>
        <w:t>єю.</w:t>
      </w:r>
    </w:p>
    <w:p w:rsidR="007A16BD" w:rsidRPr="002D1751" w:rsidRDefault="007A16BD" w:rsidP="00FE30E3">
      <w:pPr>
        <w:tabs>
          <w:tab w:val="left" w:pos="9498"/>
        </w:tabs>
        <w:spacing w:after="0"/>
        <w:jc w:val="both"/>
        <w:rPr>
          <w:rFonts w:ascii="Times New Roman" w:hAnsi="Times New Roman" w:cs="Times New Roman"/>
          <w:sz w:val="28"/>
          <w:szCs w:val="28"/>
        </w:rPr>
      </w:pPr>
      <w:r w:rsidRPr="002D1751">
        <w:rPr>
          <w:rFonts w:ascii="Times New Roman" w:hAnsi="Times New Roman" w:cs="Times New Roman"/>
          <w:sz w:val="28"/>
          <w:szCs w:val="28"/>
        </w:rPr>
        <w:t>-Формування психологічної зрілості та готовності до навчання в школі дітей старшого віку.</w:t>
      </w:r>
    </w:p>
    <w:p w:rsidR="007A16BD" w:rsidRPr="002D1751" w:rsidRDefault="007A16BD" w:rsidP="00FE30E3">
      <w:pPr>
        <w:tabs>
          <w:tab w:val="left" w:pos="9498"/>
        </w:tabs>
        <w:spacing w:after="0"/>
        <w:jc w:val="both"/>
        <w:rPr>
          <w:rFonts w:ascii="Times New Roman" w:hAnsi="Times New Roman" w:cs="Times New Roman"/>
          <w:sz w:val="28"/>
          <w:szCs w:val="28"/>
        </w:rPr>
      </w:pPr>
      <w:r w:rsidRPr="002D1751">
        <w:rPr>
          <w:rFonts w:ascii="Times New Roman" w:hAnsi="Times New Roman" w:cs="Times New Roman"/>
          <w:sz w:val="28"/>
          <w:szCs w:val="28"/>
        </w:rPr>
        <w:t>-Організація ігрової діяльності з дітьми дошкільного віку.</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Аналіз планування роботи за минулий рік показав, що такі його принципи як актуальність, науковість, перспективність, доцільність, системність, послідовність дотримуються. Головні річні завдання знайшли своє відбиття в усіх складових річного плану роботи.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Методична робота з педагогічними кадрами за результатами вивчення освітньо-виховного процесу у 2020/2021 р. була спрямована на реалізацію основної мети: підвищити професійний рівень педагогів.</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Для цього були виділені наступні завдання:</w:t>
      </w:r>
    </w:p>
    <w:p w:rsidR="00D12639" w:rsidRPr="002D1751" w:rsidRDefault="00D12639" w:rsidP="00FE30E3">
      <w:pPr>
        <w:spacing w:after="0" w:line="240" w:lineRule="auto"/>
        <w:jc w:val="both"/>
        <w:rPr>
          <w:rFonts w:ascii="Times New Roman" w:eastAsia="Times New Roman" w:hAnsi="Times New Roman" w:cs="Times New Roman"/>
          <w:color w:val="000000" w:themeColor="text1"/>
          <w:sz w:val="28"/>
          <w:szCs w:val="28"/>
          <w:lang w:eastAsia="uk-UA"/>
        </w:rPr>
      </w:pPr>
      <w:r w:rsidRPr="002D1751">
        <w:rPr>
          <w:rFonts w:ascii="Times New Roman" w:eastAsia="Times New Roman" w:hAnsi="Times New Roman" w:cs="Times New Roman"/>
          <w:color w:val="000000" w:themeColor="text1"/>
          <w:sz w:val="28"/>
          <w:szCs w:val="28"/>
          <w:lang w:eastAsia="uk-UA"/>
        </w:rPr>
        <w:t>·Створення психологічної атмосфери, яка стимулювала б розвиток майстерності педагога, сприяла підвищенню його фахового рівня, оновлення змісту освіти, методів і форм навчання, впровадження ефективних засобів та сучасних технологій навчання, апробацію нових педагогічних технологій.</w:t>
      </w:r>
    </w:p>
    <w:p w:rsidR="00D12639" w:rsidRPr="002D1751" w:rsidRDefault="00D12639" w:rsidP="00FE30E3">
      <w:pPr>
        <w:spacing w:after="0" w:line="240" w:lineRule="auto"/>
        <w:jc w:val="both"/>
        <w:rPr>
          <w:rFonts w:ascii="Times New Roman" w:eastAsia="Times New Roman" w:hAnsi="Times New Roman" w:cs="Times New Roman"/>
          <w:color w:val="000000" w:themeColor="text1"/>
          <w:sz w:val="28"/>
          <w:szCs w:val="28"/>
          <w:lang w:eastAsia="uk-UA"/>
        </w:rPr>
      </w:pPr>
      <w:r w:rsidRPr="002D1751">
        <w:rPr>
          <w:rFonts w:ascii="Times New Roman" w:eastAsia="Times New Roman" w:hAnsi="Times New Roman" w:cs="Times New Roman"/>
          <w:color w:val="000000" w:themeColor="text1"/>
          <w:sz w:val="28"/>
          <w:szCs w:val="28"/>
          <w:lang w:eastAsia="uk-UA"/>
        </w:rPr>
        <w:t>·Підвищення професіонально-педагогічної культури педагогів.</w:t>
      </w:r>
    </w:p>
    <w:p w:rsidR="00D12639" w:rsidRPr="002D1751" w:rsidRDefault="00D12639" w:rsidP="00FE30E3">
      <w:pPr>
        <w:spacing w:after="0" w:line="240" w:lineRule="auto"/>
        <w:jc w:val="both"/>
        <w:rPr>
          <w:rFonts w:ascii="Times New Roman" w:eastAsia="Times New Roman" w:hAnsi="Times New Roman" w:cs="Times New Roman"/>
          <w:color w:val="000000" w:themeColor="text1"/>
          <w:sz w:val="28"/>
          <w:szCs w:val="28"/>
          <w:lang w:eastAsia="uk-UA"/>
        </w:rPr>
      </w:pPr>
      <w:r w:rsidRPr="002D1751">
        <w:rPr>
          <w:rFonts w:ascii="Times New Roman" w:eastAsia="Times New Roman" w:hAnsi="Times New Roman" w:cs="Times New Roman"/>
          <w:color w:val="000000" w:themeColor="text1"/>
          <w:sz w:val="28"/>
          <w:szCs w:val="28"/>
          <w:lang w:eastAsia="uk-UA"/>
        </w:rPr>
        <w:t>·Формування інноваційної спрямованості в діяльності педагогів, що виявляється в систематичному вивченні, узагальненні й розповсюдженні ефективного педагогічного досвіду, у роботі з упровадження досягнень педагогічної науки.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Багато уваги приділялось підвищенню рівня фахової майстерності педагогів.. Систематично вихователь-методист ознайомлювала педагогічний колектив з новинками науково-методичної літератури та проводила обговорення цікавих публікацій, журналів «Дошкільне виховання», «Джміль», «Палітра педагога», «Вихователь-методист», «Бібліотечка вихователя дитячого садка» тощо.</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На педагогічних годинах, нарадах при завідувачеві розглядалися питання якісної підготовки до прогулянок, дотримання рухового режиму, підвищення самооцінки у дошкільнят, харчування, безпека, попередження травматизму, удосконалення навчально-виховного процесу, заслуховувались звіти педагогів, які пройшли курси підвищення кваліфікації, звіти роботи творчої групи, аналізувався стан інноваційної діяльності, стан фізичного виховання та аналіз захворюваності. При проведенні педрад використовувались такі форми роботи: як «круглий стіл», проблемно-аналітичні бесіди, дискусія, мозковий штурм, які сприяли розвитку творчості вихователів. Виконуючи рішення педагогічної ради розроблялись основні напрями роботи, дидактичні ігри, підготовлювались інтерактивні заняття та проводиться їх колективний перегляд. В усіх вікових групах систематизовано матеріали з питань формування здорового способу життя дітей, створено мовленнєво-розвивальне середовище, у дитячих </w:t>
      </w:r>
      <w:r w:rsidRPr="002D1751">
        <w:rPr>
          <w:rFonts w:ascii="Times New Roman" w:eastAsia="Times New Roman" w:hAnsi="Times New Roman" w:cs="Times New Roman"/>
          <w:color w:val="212121"/>
          <w:sz w:val="28"/>
          <w:szCs w:val="28"/>
          <w:lang w:eastAsia="uk-UA"/>
        </w:rPr>
        <w:lastRenderedPageBreak/>
        <w:t>приймальнях облаштовані батьківські куточки, виготовлені стенди з даних питань. Результати анкетування педагогів засвідчили, що дієвість роботи педагогічної ради, бесід, консультацій, забезпечувалася за рахунок проведення її в інтерактивних формах, участі в підготовці до її проведення всіх педагогів, толерантному спілкуванні, колективному виробленні рішення педради, контролю за його виконанням.</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Відповідно до річного плану проводились консультації для вихователів, під час яких вони отримували теоретичні знання та рекомендації з питань адаптації, розвитку творчої уяви, читанню художніх творів, психологічним методам розвитку емоційних станів дошкільників, туризму, ігрової діяльності, корекційної роботи з дітьми.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З метою підвищення фахової майстерності педагогів постійно проводилося взаємовідвідування занять та режимних процесів та колективні перегляди як однієї із високоефективних форм підвищення професійної майстерності.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Все вище зазначене свідчить про систематичну, цілеспрямовану м</w:t>
      </w:r>
      <w:r w:rsidR="0045486F" w:rsidRPr="002D1751">
        <w:rPr>
          <w:rFonts w:ascii="Times New Roman" w:eastAsia="Times New Roman" w:hAnsi="Times New Roman" w:cs="Times New Roman"/>
          <w:color w:val="212121"/>
          <w:sz w:val="28"/>
          <w:szCs w:val="28"/>
          <w:lang w:eastAsia="uk-UA"/>
        </w:rPr>
        <w:t>етодичну роботу з колективом ДНЗ</w:t>
      </w:r>
      <w:r w:rsidRPr="002D1751">
        <w:rPr>
          <w:rFonts w:ascii="Times New Roman" w:eastAsia="Times New Roman" w:hAnsi="Times New Roman" w:cs="Times New Roman"/>
          <w:color w:val="212121"/>
          <w:sz w:val="28"/>
          <w:szCs w:val="28"/>
          <w:lang w:eastAsia="uk-UA"/>
        </w:rPr>
        <w:t xml:space="preserve"> та великий творчий потенціал педагогів, що незмінно приводило до високої результативності роботи з дітьми.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Навчально – виховний процес складався із спеціально організованої розвивально-виховної зайнятості (фронтальних занять, занять у підгрупах, міні – занять, індивідуальних занять) та здійснювався за програмою розвитк</w:t>
      </w:r>
      <w:r w:rsidR="0045486F" w:rsidRPr="002D1751">
        <w:rPr>
          <w:rFonts w:ascii="Times New Roman" w:eastAsia="Times New Roman" w:hAnsi="Times New Roman" w:cs="Times New Roman"/>
          <w:color w:val="212121"/>
          <w:sz w:val="28"/>
          <w:szCs w:val="28"/>
          <w:lang w:eastAsia="uk-UA"/>
        </w:rPr>
        <w:t>у дітей дошкільного віку «Українське дошкілля» та «Впевнений старт».</w:t>
      </w:r>
    </w:p>
    <w:p w:rsidR="00D12639" w:rsidRPr="002D1751" w:rsidRDefault="00D12639" w:rsidP="00FE30E3">
      <w:pPr>
        <w:spacing w:after="295"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Щоденна кількість і послідовність занять у групах визначалась розкладом спеціально організованої розвивально-виховної зайнятості (занять) на тиждень, який складався відповідно до санітарно-гігієнічних, педагогічних вимог і затверджувався завідувачем дошкільного закладу.</w:t>
      </w:r>
    </w:p>
    <w:p w:rsidR="0045486F" w:rsidRPr="002D1751" w:rsidRDefault="00D12639" w:rsidP="00FE30E3">
      <w:pPr>
        <w:spacing w:after="295"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Освітній процес з дітьми, які обслуговувались психологічною службою дошкільного навчального закладу, здійснювався за індивідуальними планами практичного психолога (річним, місячним), затвердженими керівником дошкільного закладу </w:t>
      </w:r>
      <w:r w:rsidR="0045486F" w:rsidRPr="002D1751">
        <w:rPr>
          <w:rFonts w:ascii="Times New Roman" w:eastAsia="Times New Roman" w:hAnsi="Times New Roman" w:cs="Times New Roman"/>
          <w:color w:val="212121"/>
          <w:sz w:val="28"/>
          <w:szCs w:val="28"/>
          <w:lang w:eastAsia="uk-UA"/>
        </w:rPr>
        <w:t>.</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У дошкільному закладі постійно проводилось спостереження за дітьми з метою виявлення здібностей до окремих видів діяльності, поповнювався банк даних обдарованих дітей. Для дітей організувалися та проводилися виставки творчих робіт .</w:t>
      </w:r>
    </w:p>
    <w:p w:rsidR="0045486F"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Педагогам надавалися методичні рекомендації щодо організації індивідуальної роботи з обдарованими дітьми, консультації на тему: «Як виховувати творчу дитину». </w:t>
      </w:r>
    </w:p>
    <w:p w:rsidR="00D12639" w:rsidRPr="002D1751" w:rsidRDefault="00D12639" w:rsidP="00FE30E3">
      <w:pPr>
        <w:spacing w:after="0" w:line="240" w:lineRule="auto"/>
        <w:jc w:val="both"/>
        <w:rPr>
          <w:rFonts w:ascii="Times New Roman" w:eastAsia="Times New Roman" w:hAnsi="Times New Roman" w:cs="Times New Roman"/>
          <w:b/>
          <w:color w:val="212121"/>
          <w:sz w:val="28"/>
          <w:szCs w:val="28"/>
          <w:lang w:eastAsia="uk-UA"/>
        </w:rPr>
      </w:pPr>
      <w:r w:rsidRPr="002D1751">
        <w:rPr>
          <w:rFonts w:ascii="Times New Roman" w:eastAsia="Times New Roman" w:hAnsi="Times New Roman" w:cs="Times New Roman"/>
          <w:b/>
          <w:color w:val="212121"/>
          <w:sz w:val="28"/>
          <w:szCs w:val="28"/>
          <w:lang w:eastAsia="uk-UA"/>
        </w:rPr>
        <w:t>7. Управлінська діяльність у навчальному закладі: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Управлінські рішення та дії директора ЗДО поточного року були спрямовані здебільшого на забезпечення працездатності колективу виконання річних завдань:</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1. Комплектація штату відповідно до затвердженого штатного розпису;</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2. Організація заходів з підготовки реалізації проектів у освітньо-виховному процесі;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3. Складання бюджетного запиту на 2021рік;</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lastRenderedPageBreak/>
        <w:t xml:space="preserve">4. Організація роботи щодо охоплення навчанням дітей 5-річного </w:t>
      </w:r>
      <w:r w:rsidR="002B490D" w:rsidRPr="002D1751">
        <w:rPr>
          <w:rFonts w:ascii="Times New Roman" w:eastAsia="Times New Roman" w:hAnsi="Times New Roman" w:cs="Times New Roman"/>
          <w:color w:val="212121"/>
          <w:sz w:val="28"/>
          <w:szCs w:val="28"/>
          <w:lang w:eastAsia="uk-UA"/>
        </w:rPr>
        <w:t>віку та обліку дітей .</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5. Колектив постійно працює над створенням позитивного іміджу дошкільного закладу</w:t>
      </w:r>
      <w:r w:rsidR="002B490D" w:rsidRPr="002D1751">
        <w:rPr>
          <w:rFonts w:ascii="Times New Roman" w:eastAsia="Times New Roman" w:hAnsi="Times New Roman" w:cs="Times New Roman"/>
          <w:color w:val="212121"/>
          <w:sz w:val="28"/>
          <w:szCs w:val="28"/>
          <w:lang w:eastAsia="uk-UA"/>
        </w:rPr>
        <w:t>. Заклад має свій сайт,</w:t>
      </w:r>
      <w:r w:rsidRPr="002D1751">
        <w:rPr>
          <w:rFonts w:ascii="Times New Roman" w:eastAsia="Times New Roman" w:hAnsi="Times New Roman" w:cs="Times New Roman"/>
          <w:color w:val="212121"/>
          <w:sz w:val="28"/>
          <w:szCs w:val="28"/>
          <w:lang w:eastAsia="uk-UA"/>
        </w:rPr>
        <w:t>де висвітлюється поточна робота</w:t>
      </w:r>
      <w:r w:rsidR="002B490D" w:rsidRPr="002D1751">
        <w:rPr>
          <w:rFonts w:ascii="Times New Roman" w:eastAsia="Times New Roman" w:hAnsi="Times New Roman" w:cs="Times New Roman"/>
          <w:color w:val="212121"/>
          <w:sz w:val="28"/>
          <w:szCs w:val="28"/>
          <w:lang w:eastAsia="uk-UA"/>
        </w:rPr>
        <w:t xml:space="preserve"> – все це сприяє відкритості ДНЗ</w:t>
      </w:r>
      <w:r w:rsidRPr="002D1751">
        <w:rPr>
          <w:rFonts w:ascii="Times New Roman" w:eastAsia="Times New Roman" w:hAnsi="Times New Roman" w:cs="Times New Roman"/>
          <w:color w:val="212121"/>
          <w:sz w:val="28"/>
          <w:szCs w:val="28"/>
          <w:lang w:eastAsia="uk-UA"/>
        </w:rPr>
        <w:t>, залученню батьків до життя їх дітей у закладі;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6. Організація роботи зі зверненнями громадян є важливою складовою управління закладом. Упродовж звітного періоду письмових звернень не надходило. На ос</w:t>
      </w:r>
      <w:r w:rsidR="002B490D" w:rsidRPr="002D1751">
        <w:rPr>
          <w:rFonts w:ascii="Times New Roman" w:eastAsia="Times New Roman" w:hAnsi="Times New Roman" w:cs="Times New Roman"/>
          <w:color w:val="212121"/>
          <w:sz w:val="28"/>
          <w:szCs w:val="28"/>
          <w:lang w:eastAsia="uk-UA"/>
        </w:rPr>
        <w:t>обистому прийомі в директора ДНЗ</w:t>
      </w:r>
      <w:r w:rsidRPr="002D1751">
        <w:rPr>
          <w:rFonts w:ascii="Times New Roman" w:eastAsia="Times New Roman" w:hAnsi="Times New Roman" w:cs="Times New Roman"/>
          <w:color w:val="212121"/>
          <w:sz w:val="28"/>
          <w:szCs w:val="28"/>
          <w:lang w:eastAsia="uk-UA"/>
        </w:rPr>
        <w:t xml:space="preserve"> були </w:t>
      </w:r>
      <w:r w:rsidR="00926D37">
        <w:rPr>
          <w:rFonts w:ascii="Times New Roman" w:eastAsia="Times New Roman" w:hAnsi="Times New Roman" w:cs="Times New Roman"/>
          <w:color w:val="FF0000"/>
          <w:sz w:val="28"/>
          <w:szCs w:val="28"/>
          <w:lang w:eastAsia="uk-UA"/>
        </w:rPr>
        <w:t xml:space="preserve"> </w:t>
      </w:r>
      <w:r w:rsidR="00926D37" w:rsidRPr="00926D37">
        <w:rPr>
          <w:rFonts w:ascii="Times New Roman" w:eastAsia="Times New Roman" w:hAnsi="Times New Roman" w:cs="Times New Roman"/>
          <w:color w:val="000000" w:themeColor="text1"/>
          <w:sz w:val="28"/>
          <w:szCs w:val="28"/>
          <w:lang w:eastAsia="uk-UA"/>
        </w:rPr>
        <w:t>30 осіб</w:t>
      </w:r>
      <w:r w:rsidRPr="00926D37">
        <w:rPr>
          <w:rFonts w:ascii="Times New Roman" w:eastAsia="Times New Roman" w:hAnsi="Times New Roman" w:cs="Times New Roman"/>
          <w:color w:val="000000" w:themeColor="text1"/>
          <w:sz w:val="28"/>
          <w:szCs w:val="28"/>
          <w:lang w:eastAsia="uk-UA"/>
        </w:rPr>
        <w:t>.</w:t>
      </w:r>
      <w:r w:rsidRPr="002D1751">
        <w:rPr>
          <w:rFonts w:ascii="Times New Roman" w:eastAsia="Times New Roman" w:hAnsi="Times New Roman" w:cs="Times New Roman"/>
          <w:color w:val="212121"/>
          <w:sz w:val="28"/>
          <w:szCs w:val="28"/>
          <w:lang w:eastAsia="uk-UA"/>
        </w:rPr>
        <w:t xml:space="preserve"> Головними питаннями, порушеними під час бесід, є працевлаштув</w:t>
      </w:r>
      <w:r w:rsidR="002B490D" w:rsidRPr="002D1751">
        <w:rPr>
          <w:rFonts w:ascii="Times New Roman" w:eastAsia="Times New Roman" w:hAnsi="Times New Roman" w:cs="Times New Roman"/>
          <w:color w:val="212121"/>
          <w:sz w:val="28"/>
          <w:szCs w:val="28"/>
          <w:lang w:eastAsia="uk-UA"/>
        </w:rPr>
        <w:t>ання та оформлення дитини до ДНЗ</w:t>
      </w:r>
      <w:r w:rsidRPr="002D1751">
        <w:rPr>
          <w:rFonts w:ascii="Times New Roman" w:eastAsia="Times New Roman" w:hAnsi="Times New Roman" w:cs="Times New Roman"/>
          <w:color w:val="212121"/>
          <w:sz w:val="28"/>
          <w:szCs w:val="28"/>
          <w:lang w:eastAsia="uk-UA"/>
        </w:rPr>
        <w:t>;</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7. Організація роботи з батьками та громадськістю з метою залучення їх до управління закладом, пропагування відкритості та прозорості відбувалось через загальні батьківські збори.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З метою визначення рівня та вдосконалення освітньо - вихов</w:t>
      </w:r>
      <w:r w:rsidR="002B490D" w:rsidRPr="002D1751">
        <w:rPr>
          <w:rFonts w:ascii="Times New Roman" w:eastAsia="Times New Roman" w:hAnsi="Times New Roman" w:cs="Times New Roman"/>
          <w:color w:val="212121"/>
          <w:sz w:val="28"/>
          <w:szCs w:val="28"/>
          <w:lang w:eastAsia="uk-UA"/>
        </w:rPr>
        <w:t xml:space="preserve">ного процесу, адміністрацією ДНЗ </w:t>
      </w:r>
      <w:r w:rsidRPr="002D1751">
        <w:rPr>
          <w:rFonts w:ascii="Times New Roman" w:eastAsia="Times New Roman" w:hAnsi="Times New Roman" w:cs="Times New Roman"/>
          <w:color w:val="212121"/>
          <w:sz w:val="28"/>
          <w:szCs w:val="28"/>
          <w:lang w:eastAsia="uk-UA"/>
        </w:rPr>
        <w:t xml:space="preserve"> були охоплені контролем усі суттєві питання. Спостереження за якістю педагогічного процесу, співбесіди з вихователями, перегляди занять, інші форми роботи з дітьми дали змогу стверджувати, що загалом педагоги закладу спрямовують освітній процес на розвиток комунікації дошкільників, вчать вмінню спілкуватися та жити в навколишньому світі.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У 2020/2021 навчальному році колектив закладу працював творчо і відповідально. Адміністрація закладу охопила оперативним контролем стан підготовки до навчального ро</w:t>
      </w:r>
      <w:r w:rsidR="002B490D" w:rsidRPr="002D1751">
        <w:rPr>
          <w:rFonts w:ascii="Times New Roman" w:eastAsia="Times New Roman" w:hAnsi="Times New Roman" w:cs="Times New Roman"/>
          <w:color w:val="212121"/>
          <w:sz w:val="28"/>
          <w:szCs w:val="28"/>
          <w:lang w:eastAsia="uk-UA"/>
        </w:rPr>
        <w:t>ку, виконання вимог режиму в ДНЗ</w:t>
      </w:r>
      <w:r w:rsidRPr="002D1751">
        <w:rPr>
          <w:rFonts w:ascii="Times New Roman" w:eastAsia="Times New Roman" w:hAnsi="Times New Roman" w:cs="Times New Roman"/>
          <w:color w:val="212121"/>
          <w:sz w:val="28"/>
          <w:szCs w:val="28"/>
          <w:lang w:eastAsia="uk-UA"/>
        </w:rPr>
        <w:t>, рівень педагогічної майстерності педагогів, що атестуються. Під час педрад, семінарів використовувались інтерактивні методи навчання педагогів: дискусії, ділові ігри, вправи. Проведення відкритих занять стимулювало педагогів до поглибленого вивчення питань, що висвітлюються, пошуку нестандартних, цікавих рішень, а також сприяло збільшенню самооцінки.</w:t>
      </w:r>
    </w:p>
    <w:p w:rsidR="00D12639" w:rsidRPr="00926D37" w:rsidRDefault="00D12639" w:rsidP="00FE30E3">
      <w:pPr>
        <w:spacing w:after="0" w:line="240" w:lineRule="auto"/>
        <w:jc w:val="both"/>
        <w:rPr>
          <w:rFonts w:ascii="Times New Roman" w:eastAsia="Times New Roman" w:hAnsi="Times New Roman" w:cs="Times New Roman"/>
          <w:color w:val="000000" w:themeColor="text1"/>
          <w:sz w:val="28"/>
          <w:szCs w:val="28"/>
          <w:lang w:eastAsia="uk-UA"/>
        </w:rPr>
      </w:pPr>
      <w:r w:rsidRPr="00926D37">
        <w:rPr>
          <w:rFonts w:ascii="Times New Roman" w:eastAsia="Times New Roman" w:hAnsi="Times New Roman" w:cs="Times New Roman"/>
          <w:color w:val="000000" w:themeColor="text1"/>
          <w:sz w:val="28"/>
          <w:szCs w:val="28"/>
          <w:lang w:eastAsia="uk-UA"/>
        </w:rPr>
        <w:t>8.Робота з батьками та громадськістю у навчальному процесі:</w:t>
      </w:r>
    </w:p>
    <w:p w:rsidR="00D12639" w:rsidRPr="002D1751" w:rsidRDefault="00557653"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Мета роботи колективу ДНЗ </w:t>
      </w:r>
      <w:r w:rsidR="00D12639" w:rsidRPr="002D1751">
        <w:rPr>
          <w:rFonts w:ascii="Times New Roman" w:eastAsia="Times New Roman" w:hAnsi="Times New Roman" w:cs="Times New Roman"/>
          <w:color w:val="212121"/>
          <w:sz w:val="28"/>
          <w:szCs w:val="28"/>
          <w:lang w:eastAsia="uk-UA"/>
        </w:rPr>
        <w:t>з батьками вихованців:</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створення єдиного освітнього простору «Сім'я – дошкільний заклад»;</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встановлення партнерських відношень з сім'єю кожного вихованця;</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створення атмосфери загальних інтересів;</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надання допомоги сім`ї в питаннях розвитку дітей на основі діагностики.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Напрямки роботи з батьками вихованців:</w:t>
      </w:r>
    </w:p>
    <w:p w:rsidR="00D12639" w:rsidRPr="002D1751" w:rsidRDefault="002B490D"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участь батьків у роботі ДНЗ</w:t>
      </w:r>
      <w:r w:rsidR="00D12639" w:rsidRPr="002D1751">
        <w:rPr>
          <w:rFonts w:ascii="Times New Roman" w:eastAsia="Times New Roman" w:hAnsi="Times New Roman" w:cs="Times New Roman"/>
          <w:color w:val="212121"/>
          <w:sz w:val="28"/>
          <w:szCs w:val="28"/>
          <w:lang w:eastAsia="uk-UA"/>
        </w:rPr>
        <w:t>;</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р</w:t>
      </w:r>
      <w:r w:rsidR="002B490D" w:rsidRPr="002D1751">
        <w:rPr>
          <w:rFonts w:ascii="Times New Roman" w:eastAsia="Times New Roman" w:hAnsi="Times New Roman" w:cs="Times New Roman"/>
          <w:color w:val="212121"/>
          <w:sz w:val="28"/>
          <w:szCs w:val="28"/>
          <w:lang w:eastAsia="uk-UA"/>
        </w:rPr>
        <w:t xml:space="preserve">обота </w:t>
      </w:r>
      <w:r w:rsidRPr="002D1751">
        <w:rPr>
          <w:rFonts w:ascii="Times New Roman" w:eastAsia="Times New Roman" w:hAnsi="Times New Roman" w:cs="Times New Roman"/>
          <w:color w:val="212121"/>
          <w:sz w:val="28"/>
          <w:szCs w:val="28"/>
          <w:lang w:eastAsia="uk-UA"/>
        </w:rPr>
        <w:t xml:space="preserve"> батьківських комітетів груп;</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проведення загальних та групових батьківських зборів;</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консультації для батьків психолога, вихователів, вихователя-мет</w:t>
      </w:r>
      <w:r w:rsidR="002B490D" w:rsidRPr="002D1751">
        <w:rPr>
          <w:rFonts w:ascii="Times New Roman" w:eastAsia="Times New Roman" w:hAnsi="Times New Roman" w:cs="Times New Roman"/>
          <w:color w:val="212121"/>
          <w:sz w:val="28"/>
          <w:szCs w:val="28"/>
          <w:lang w:eastAsia="uk-UA"/>
        </w:rPr>
        <w:t>одиста;</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особисті бесіди адміністрації з батьками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Пріоритетні напрямки роботи педагогічного колективу з батьками: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сприяння підвищенню психологічної та педагогічної компетентності батьків щодо розуміння закономірностей розвитку дитини, а також питань навчання і виховання дошкільнят;</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залучення батьків до співпраці у створенні належних умов для життєдіяльності та розвитку дітей;</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всебічне вивчення становища, статусу родини та моделі взаємодії з ними для здійснення диференційованого підходу;</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lastRenderedPageBreak/>
        <w:t>- залучення батьків до активної участі в заходах, що проводяться в дошкільному закладі, формування в них відчуття приналежності до колективу дитячого садка як однодумців і спільників;</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формування усвідомленого розуміння батьками своєї відповідальності за максимальне забезпечення дитині повноцінного життя в майбутньому.</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Важливим напрямком своєї діяльності педагогічний колектив нашого дошкільного закладу вбачає у збагаченні знань вихователів про сімейне виховання, поглибленні педагогічних знань батьків, досягненні єдності виховного впливу на дитину в сім’ї і в дошкільному закладі. Удосконалювати роботу з батьками – це у разі необхідності вносити зміни, які збагачують зміст і форми роботи, покращують різні її показники, роблять більш доцільною, сучасною, гнучкою. Процес удосконалення – довготривалий та безперервний.</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Його дошкільний заклад здійснює у різних</w:t>
      </w:r>
      <w:r w:rsidR="002B490D" w:rsidRPr="002D1751">
        <w:rPr>
          <w:rFonts w:ascii="Times New Roman" w:eastAsia="Times New Roman" w:hAnsi="Times New Roman" w:cs="Times New Roman"/>
          <w:color w:val="212121"/>
          <w:sz w:val="28"/>
          <w:szCs w:val="28"/>
          <w:lang w:eastAsia="uk-UA"/>
        </w:rPr>
        <w:t xml:space="preserve"> </w:t>
      </w:r>
      <w:r w:rsidRPr="002D1751">
        <w:rPr>
          <w:rFonts w:ascii="Times New Roman" w:eastAsia="Times New Roman" w:hAnsi="Times New Roman" w:cs="Times New Roman"/>
          <w:color w:val="212121"/>
          <w:sz w:val="28"/>
          <w:szCs w:val="28"/>
          <w:lang w:eastAsia="uk-UA"/>
        </w:rPr>
        <w:t>напрямках:</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гуманізація змісту і форм роботи з сім’єю;</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гармонізація взаємин педагогів та батьків;</w:t>
      </w:r>
    </w:p>
    <w:p w:rsidR="00926D37"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 підвищення ефективності </w:t>
      </w:r>
      <w:r w:rsidR="00926D37" w:rsidRPr="002D1751">
        <w:rPr>
          <w:rFonts w:ascii="Times New Roman" w:eastAsia="Times New Roman" w:hAnsi="Times New Roman" w:cs="Times New Roman"/>
          <w:color w:val="212121"/>
          <w:sz w:val="28"/>
          <w:szCs w:val="28"/>
          <w:lang w:eastAsia="uk-UA"/>
        </w:rPr>
        <w:t>Така співпраця допомагає:</w:t>
      </w:r>
    </w:p>
    <w:p w:rsidR="00926D37" w:rsidRPr="002D1751" w:rsidRDefault="00926D37"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згуртувати батьківський колектив</w:t>
      </w:r>
    </w:p>
    <w:p w:rsidR="00926D37" w:rsidRPr="002D1751" w:rsidRDefault="00926D37"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зняти психологічне напруження</w:t>
      </w:r>
    </w:p>
    <w:p w:rsidR="00926D37" w:rsidRPr="002D1751" w:rsidRDefault="00926D37"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заохочувати до діалогу, взаємодії одне з одним</w:t>
      </w:r>
    </w:p>
    <w:p w:rsidR="00926D37" w:rsidRPr="002D1751" w:rsidRDefault="00926D37"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виробляти спільну думку</w:t>
      </w:r>
    </w:p>
    <w:p w:rsidR="00926D37" w:rsidRPr="002D1751" w:rsidRDefault="00926D37"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формувати педагогічні вміння та навички</w:t>
      </w:r>
    </w:p>
    <w:p w:rsidR="00926D37" w:rsidRPr="002D1751" w:rsidRDefault="00926D37"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спонукати обмінюватися досвідом щодо виховання дітей.</w:t>
      </w:r>
    </w:p>
    <w:p w:rsidR="00D12639" w:rsidRPr="002D1751" w:rsidRDefault="00926D37"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xml:space="preserve">Ми спонукаємо педагогів взаємодіяти з батьками на рівних— допомагати їм </w:t>
      </w:r>
      <w:r w:rsidR="00D12639" w:rsidRPr="002D1751">
        <w:rPr>
          <w:rFonts w:ascii="Times New Roman" w:eastAsia="Times New Roman" w:hAnsi="Times New Roman" w:cs="Times New Roman"/>
          <w:color w:val="212121"/>
          <w:sz w:val="28"/>
          <w:szCs w:val="28"/>
          <w:lang w:eastAsia="uk-UA"/>
        </w:rPr>
        <w:t>застосовуваних вихователем у роботі з батьками;</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 прийомів та засобів впливу.</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обмінюватися інформацією, досвідом, заохочувати до активності, творчості, самопізнання. Зрештою, співпраця наших педагогів з</w:t>
      </w:r>
      <w:r w:rsidR="002B490D" w:rsidRPr="002D1751">
        <w:rPr>
          <w:rFonts w:ascii="Times New Roman" w:eastAsia="Times New Roman" w:hAnsi="Times New Roman" w:cs="Times New Roman"/>
          <w:color w:val="212121"/>
          <w:sz w:val="28"/>
          <w:szCs w:val="28"/>
          <w:lang w:eastAsia="uk-UA"/>
        </w:rPr>
        <w:t xml:space="preserve"> </w:t>
      </w:r>
      <w:r w:rsidRPr="002D1751">
        <w:rPr>
          <w:rFonts w:ascii="Times New Roman" w:eastAsia="Times New Roman" w:hAnsi="Times New Roman" w:cs="Times New Roman"/>
          <w:color w:val="212121"/>
          <w:sz w:val="28"/>
          <w:szCs w:val="28"/>
          <w:lang w:eastAsia="uk-UA"/>
        </w:rPr>
        <w:t>батьками переходить на суб’єкт-суб’єктний рівень взаємодії.</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Таким чином, аналіз роботи дошкільного закладу за минулий рік показав, що освітній процес здійснювався за пріоритетними напрямками згідно річного плану на протязі всього навчального року, такі його принципи, як актуальність, конкретність, об’єктивність, динамічність дотримуються. Висока якість дошкільної освіти свідчить про раціональну організацію режиму життя дітей, чергування навчальної з іншими видами розвивальної діяльності.</w:t>
      </w:r>
    </w:p>
    <w:p w:rsidR="00D12639" w:rsidRPr="002D1751" w:rsidRDefault="00D12639" w:rsidP="00FE30E3">
      <w:pPr>
        <w:spacing w:after="0" w:line="240" w:lineRule="auto"/>
        <w:jc w:val="both"/>
        <w:rPr>
          <w:rFonts w:ascii="Times New Roman" w:eastAsia="Times New Roman" w:hAnsi="Times New Roman" w:cs="Times New Roman"/>
          <w:color w:val="212121"/>
          <w:sz w:val="28"/>
          <w:szCs w:val="28"/>
          <w:lang w:eastAsia="uk-UA"/>
        </w:rPr>
      </w:pPr>
      <w:r w:rsidRPr="002D1751">
        <w:rPr>
          <w:rFonts w:ascii="Times New Roman" w:eastAsia="Times New Roman" w:hAnsi="Times New Roman" w:cs="Times New Roman"/>
          <w:color w:val="212121"/>
          <w:sz w:val="28"/>
          <w:szCs w:val="28"/>
          <w:lang w:eastAsia="uk-UA"/>
        </w:rPr>
        <w:t>Виходячи з вищезазначеного можна дійти ви</w:t>
      </w:r>
      <w:r w:rsidR="002B490D" w:rsidRPr="002D1751">
        <w:rPr>
          <w:rFonts w:ascii="Times New Roman" w:eastAsia="Times New Roman" w:hAnsi="Times New Roman" w:cs="Times New Roman"/>
          <w:color w:val="212121"/>
          <w:sz w:val="28"/>
          <w:szCs w:val="28"/>
          <w:lang w:eastAsia="uk-UA"/>
        </w:rPr>
        <w:t xml:space="preserve">сновків, що робота у ДНЗ «Дубок» </w:t>
      </w:r>
      <w:r w:rsidRPr="002D1751">
        <w:rPr>
          <w:rFonts w:ascii="Times New Roman" w:eastAsia="Times New Roman" w:hAnsi="Times New Roman" w:cs="Times New Roman"/>
          <w:color w:val="212121"/>
          <w:sz w:val="28"/>
          <w:szCs w:val="28"/>
          <w:lang w:eastAsia="uk-UA"/>
        </w:rPr>
        <w:t xml:space="preserve"> протягом 2020/2021 навчального року проводилась відповідно до визначених завдань, на достатньому рівні.</w:t>
      </w:r>
    </w:p>
    <w:p w:rsidR="00FD1BEF" w:rsidRDefault="00FD1BEF" w:rsidP="002B490D">
      <w:pPr>
        <w:jc w:val="center"/>
        <w:rPr>
          <w:rFonts w:ascii="Times New Roman" w:hAnsi="Times New Roman" w:cs="Times New Roman"/>
          <w:sz w:val="28"/>
          <w:szCs w:val="28"/>
        </w:rPr>
      </w:pPr>
    </w:p>
    <w:p w:rsidR="00FD1BEF" w:rsidRDefault="00FD1BEF" w:rsidP="002B490D">
      <w:pPr>
        <w:jc w:val="center"/>
        <w:rPr>
          <w:rFonts w:ascii="Times New Roman" w:hAnsi="Times New Roman" w:cs="Times New Roman"/>
          <w:sz w:val="28"/>
          <w:szCs w:val="28"/>
        </w:rPr>
      </w:pPr>
    </w:p>
    <w:p w:rsidR="007F05D8" w:rsidRPr="002D1751" w:rsidRDefault="002B490D" w:rsidP="002B490D">
      <w:pPr>
        <w:jc w:val="center"/>
        <w:rPr>
          <w:rFonts w:ascii="Times New Roman" w:hAnsi="Times New Roman" w:cs="Times New Roman"/>
          <w:sz w:val="28"/>
          <w:szCs w:val="28"/>
        </w:rPr>
      </w:pPr>
      <w:r w:rsidRPr="002D1751">
        <w:rPr>
          <w:rFonts w:ascii="Times New Roman" w:hAnsi="Times New Roman" w:cs="Times New Roman"/>
          <w:sz w:val="28"/>
          <w:szCs w:val="28"/>
        </w:rPr>
        <w:t xml:space="preserve">Завідувач           </w:t>
      </w:r>
      <w:r w:rsidR="00FD1BEF">
        <w:rPr>
          <w:rFonts w:ascii="Times New Roman" w:hAnsi="Times New Roman" w:cs="Times New Roman"/>
          <w:sz w:val="28"/>
          <w:szCs w:val="28"/>
        </w:rPr>
        <w:t>Людмила ЛЕБЕДЄВА</w:t>
      </w:r>
    </w:p>
    <w:sectPr w:rsidR="007F05D8" w:rsidRPr="002D1751" w:rsidSect="007F05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2639"/>
    <w:rsid w:val="002A18CB"/>
    <w:rsid w:val="002B490D"/>
    <w:rsid w:val="002D1751"/>
    <w:rsid w:val="003B2CF9"/>
    <w:rsid w:val="003F4152"/>
    <w:rsid w:val="0045486F"/>
    <w:rsid w:val="0048176F"/>
    <w:rsid w:val="00557653"/>
    <w:rsid w:val="007A16BD"/>
    <w:rsid w:val="007D4F73"/>
    <w:rsid w:val="007F05D8"/>
    <w:rsid w:val="00926D37"/>
    <w:rsid w:val="009545F7"/>
    <w:rsid w:val="00A66753"/>
    <w:rsid w:val="00D12639"/>
    <w:rsid w:val="00E13D3E"/>
    <w:rsid w:val="00F920FC"/>
    <w:rsid w:val="00FA1275"/>
    <w:rsid w:val="00FD1BEF"/>
    <w:rsid w:val="00FE30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D8"/>
  </w:style>
  <w:style w:type="paragraph" w:styleId="2">
    <w:name w:val="heading 2"/>
    <w:basedOn w:val="a"/>
    <w:link w:val="20"/>
    <w:uiPriority w:val="9"/>
    <w:qFormat/>
    <w:rsid w:val="00D1263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263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1263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11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11857</Words>
  <Characters>6759</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8</cp:revision>
  <cp:lastPrinted>2021-10-11T10:07:00Z</cp:lastPrinted>
  <dcterms:created xsi:type="dcterms:W3CDTF">2021-10-07T11:17:00Z</dcterms:created>
  <dcterms:modified xsi:type="dcterms:W3CDTF">2021-11-08T11:21:00Z</dcterms:modified>
</cp:coreProperties>
</file>